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740"/>
        </w:tabs>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r>
        <w:rPr>
          <w:rFonts w:hint="eastAsia" w:ascii="黑体" w:hAnsi="Calibri" w:eastAsia="黑体" w:cs="黑体"/>
          <w:sz w:val="44"/>
          <w:szCs w:val="44"/>
          <w:lang w:val="en-US" w:eastAsia="zh-CN"/>
        </w:rPr>
        <w:t xml:space="preserve">                               </w:t>
      </w:r>
      <w:r>
        <w:rPr>
          <w:rFonts w:hint="eastAsia" w:ascii="仿宋_GB2312" w:hAnsi="仿宋_GB2312" w:eastAsia="仿宋_GB2312" w:cs="仿宋_GB2312"/>
          <w:i w:val="0"/>
          <w:caps w:val="0"/>
          <w:color w:val="171A1D"/>
          <w:spacing w:val="0"/>
          <w:sz w:val="32"/>
          <w:szCs w:val="32"/>
          <w:shd w:val="clear" w:fill="FFFFFF"/>
        </w:rPr>
        <w:t>BCXD11-2021-0002</w:t>
      </w:r>
    </w:p>
    <w:p>
      <w:pPr>
        <w:keepNext w:val="0"/>
        <w:keepLines w:val="0"/>
        <w:pageBreakBefore w:val="0"/>
        <w:widowControl w:val="0"/>
        <w:tabs>
          <w:tab w:val="left" w:pos="7740"/>
        </w:tabs>
        <w:kinsoku/>
        <w:wordWrap/>
        <w:overflowPunct/>
        <w:topLinePunct w:val="0"/>
        <w:autoSpaceDE/>
        <w:autoSpaceDN/>
        <w:bidi w:val="0"/>
        <w:adjustRightInd/>
        <w:snapToGrid/>
        <w:spacing w:line="440" w:lineRule="exact"/>
        <w:textAlignment w:val="auto"/>
        <w:rPr>
          <w:rFonts w:ascii="黑体" w:hAnsi="Calibri" w:eastAsia="黑体" w:cs="黑体"/>
          <w:sz w:val="44"/>
          <w:szCs w:val="44"/>
        </w:rPr>
      </w:pPr>
    </w:p>
    <w:p>
      <w:pPr>
        <w:keepNext w:val="0"/>
        <w:keepLines w:val="0"/>
        <w:pageBreakBefore w:val="0"/>
        <w:widowControl w:val="0"/>
        <w:tabs>
          <w:tab w:val="left" w:pos="7740"/>
        </w:tabs>
        <w:kinsoku/>
        <w:wordWrap/>
        <w:overflowPunct/>
        <w:topLinePunct w:val="0"/>
        <w:autoSpaceDE/>
        <w:autoSpaceDN/>
        <w:bidi w:val="0"/>
        <w:adjustRightInd/>
        <w:snapToGrid/>
        <w:spacing w:line="440" w:lineRule="exact"/>
        <w:textAlignment w:val="auto"/>
        <w:rPr>
          <w:rFonts w:ascii="黑体" w:hAnsi="Calibri" w:eastAsia="黑体" w:cs="黑体"/>
          <w:sz w:val="44"/>
          <w:szCs w:val="44"/>
        </w:rPr>
      </w:pPr>
    </w:p>
    <w:p>
      <w:pPr>
        <w:keepNext w:val="0"/>
        <w:keepLines w:val="0"/>
        <w:pageBreakBefore w:val="0"/>
        <w:widowControl w:val="0"/>
        <w:tabs>
          <w:tab w:val="left" w:pos="7740"/>
        </w:tabs>
        <w:kinsoku/>
        <w:wordWrap/>
        <w:overflowPunct/>
        <w:topLinePunct w:val="0"/>
        <w:autoSpaceDE/>
        <w:autoSpaceDN/>
        <w:bidi w:val="0"/>
        <w:adjustRightInd/>
        <w:snapToGrid/>
        <w:spacing w:line="440" w:lineRule="exact"/>
        <w:textAlignment w:val="auto"/>
        <w:rPr>
          <w:rFonts w:ascii="黑体" w:hAnsi="Calibri" w:eastAsia="黑体" w:cs="黑体"/>
          <w:sz w:val="44"/>
          <w:szCs w:val="44"/>
        </w:rPr>
      </w:pPr>
    </w:p>
    <w:p>
      <w:pPr>
        <w:keepNext w:val="0"/>
        <w:keepLines w:val="0"/>
        <w:pageBreakBefore w:val="0"/>
        <w:widowControl w:val="0"/>
        <w:tabs>
          <w:tab w:val="left" w:pos="7740"/>
        </w:tabs>
        <w:kinsoku/>
        <w:wordWrap/>
        <w:overflowPunct/>
        <w:topLinePunct w:val="0"/>
        <w:autoSpaceDE/>
        <w:autoSpaceDN/>
        <w:bidi w:val="0"/>
        <w:adjustRightInd/>
        <w:snapToGrid/>
        <w:spacing w:line="440" w:lineRule="exact"/>
        <w:textAlignment w:val="auto"/>
        <w:rPr>
          <w:rFonts w:ascii="黑体" w:hAnsi="Calibri" w:eastAsia="黑体" w:cs="黑体"/>
          <w:sz w:val="44"/>
          <w:szCs w:val="44"/>
        </w:rPr>
      </w:pPr>
    </w:p>
    <w:p>
      <w:pPr>
        <w:keepNext w:val="0"/>
        <w:keepLines w:val="0"/>
        <w:pageBreakBefore w:val="0"/>
        <w:widowControl w:val="0"/>
        <w:tabs>
          <w:tab w:val="left" w:pos="7740"/>
        </w:tabs>
        <w:kinsoku/>
        <w:wordWrap/>
        <w:overflowPunct/>
        <w:topLinePunct w:val="0"/>
        <w:autoSpaceDE/>
        <w:autoSpaceDN/>
        <w:bidi w:val="0"/>
        <w:adjustRightInd/>
        <w:snapToGrid/>
        <w:spacing w:line="440" w:lineRule="exact"/>
        <w:textAlignment w:val="auto"/>
        <w:rPr>
          <w:rFonts w:ascii="黑体" w:hAnsi="Calibri" w:eastAsia="黑体" w:cs="黑体"/>
          <w:sz w:val="44"/>
          <w:szCs w:val="44"/>
        </w:rPr>
      </w:pPr>
    </w:p>
    <w:p>
      <w:pPr>
        <w:tabs>
          <w:tab w:val="left" w:pos="7560"/>
          <w:tab w:val="left" w:pos="7740"/>
        </w:tabs>
        <w:spacing w:line="560" w:lineRule="exact"/>
        <w:jc w:val="center"/>
        <w:rPr>
          <w:rFonts w:ascii="仿宋_GB2312" w:hAnsi="Calibri" w:eastAsia="仿宋_GB2312" w:cs="黑体"/>
          <w:sz w:val="32"/>
          <w:szCs w:val="32"/>
        </w:rPr>
      </w:pPr>
      <w:bookmarkStart w:id="0" w:name="OLE_LINK1"/>
      <w:r>
        <w:rPr>
          <w:rFonts w:hint="eastAsia" w:ascii="仿宋_GB2312" w:hAnsi="Calibri" w:eastAsia="仿宋_GB2312" w:cs="黑体"/>
          <w:sz w:val="32"/>
          <w:szCs w:val="32"/>
        </w:rPr>
        <w:t>慈司</w:t>
      </w:r>
      <w:bookmarkEnd w:id="0"/>
      <w:r>
        <w:rPr>
          <w:rFonts w:hint="eastAsia" w:ascii="仿宋_GB2312" w:hAnsi="Calibri" w:eastAsia="仿宋_GB2312" w:cs="黑体"/>
          <w:sz w:val="32"/>
          <w:szCs w:val="32"/>
        </w:rPr>
        <w:t>〔20</w:t>
      </w:r>
      <w:r>
        <w:rPr>
          <w:rFonts w:hint="eastAsia" w:ascii="仿宋_GB2312" w:hAnsi="Calibri" w:eastAsia="仿宋_GB2312" w:cs="黑体"/>
          <w:sz w:val="32"/>
          <w:szCs w:val="32"/>
          <w:lang w:val="en-US" w:eastAsia="zh-CN"/>
        </w:rPr>
        <w:t>21</w:t>
      </w:r>
      <w:r>
        <w:rPr>
          <w:rFonts w:hint="eastAsia" w:ascii="仿宋_GB2312" w:hAnsi="Calibri" w:eastAsia="仿宋_GB2312" w:cs="黑体"/>
          <w:sz w:val="32"/>
          <w:szCs w:val="32"/>
        </w:rPr>
        <w:t>〕</w:t>
      </w:r>
      <w:r>
        <w:rPr>
          <w:rFonts w:hint="eastAsia" w:ascii="仿宋_GB2312" w:hAnsi="Calibri" w:eastAsia="仿宋_GB2312" w:cs="黑体"/>
          <w:sz w:val="32"/>
          <w:szCs w:val="32"/>
          <w:lang w:val="en-US" w:eastAsia="zh-CN"/>
        </w:rPr>
        <w:t>25</w:t>
      </w:r>
      <w:r>
        <w:rPr>
          <w:rFonts w:hint="eastAsia" w:ascii="仿宋_GB2312" w:hAnsi="Calibri" w:eastAsia="仿宋_GB2312" w:cs="黑体"/>
          <w:sz w:val="32"/>
          <w:szCs w:val="32"/>
        </w:rPr>
        <w:t>号</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tabs>
          <w:tab w:val="left" w:pos="7740"/>
        </w:tabs>
        <w:kinsoku/>
        <w:wordWrap/>
        <w:overflowPunct/>
        <w:topLinePunct w:val="0"/>
        <w:autoSpaceDE/>
        <w:autoSpaceDN/>
        <w:bidi w:val="0"/>
        <w:adjustRightInd/>
        <w:snapToGrid/>
        <w:spacing w:line="460" w:lineRule="exact"/>
        <w:textAlignment w:val="auto"/>
        <w:rPr>
          <w:rFonts w:ascii="黑体" w:hAnsi="Calibri"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关于印发《慈溪市律师业发展补贴资金</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使用管理办法（修订）》的通知</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sz w:val="36"/>
          <w:szCs w:val="36"/>
        </w:rPr>
      </w:pPr>
    </w:p>
    <w:p>
      <w:pPr>
        <w:keepNext w:val="0"/>
        <w:keepLines w:val="0"/>
        <w:pageBreakBefore w:val="0"/>
        <w:widowControl w:val="0"/>
        <w:kinsoku/>
        <w:wordWrap/>
        <w:overflowPunct/>
        <w:topLinePunct w:val="0"/>
        <w:autoSpaceDE/>
        <w:autoSpaceDN/>
        <w:bidi w:val="0"/>
        <w:adjustRightInd/>
        <w:snapToGrid/>
        <w:spacing w:line="46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各律师事务所：</w:t>
      </w:r>
    </w:p>
    <w:p>
      <w:pPr>
        <w:keepNext w:val="0"/>
        <w:keepLines w:val="0"/>
        <w:pageBreakBefore w:val="0"/>
        <w:widowControl w:val="0"/>
        <w:tabs>
          <w:tab w:val="left" w:pos="420"/>
          <w:tab w:val="left" w:pos="630"/>
        </w:tabs>
        <w:kinsoku/>
        <w:wordWrap/>
        <w:overflowPunct/>
        <w:topLinePunct w:val="0"/>
        <w:autoSpaceDE/>
        <w:autoSpaceDN/>
        <w:bidi w:val="0"/>
        <w:adjustRightInd/>
        <w:snapToGrid/>
        <w:spacing w:line="460" w:lineRule="exact"/>
        <w:ind w:left="0"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为贯彻落实《市委</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、市府</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关于进一步推进律师业高质量发展的实施办法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的通知》（慈党办〔2020〕38号）精神，进一步促进我市律师行业发展，根据我市律师行业实际，市司法局、市财政局联合制定《慈溪市律师业发展补贴资金使用管理办法（修订）》，现印发给你们，请遵照执行。</w:t>
      </w:r>
    </w:p>
    <w:p>
      <w:pPr>
        <w:keepNext w:val="0"/>
        <w:keepLines w:val="0"/>
        <w:pageBreakBefore w:val="0"/>
        <w:widowControl w:val="0"/>
        <w:tabs>
          <w:tab w:val="left" w:pos="420"/>
          <w:tab w:val="left" w:pos="630"/>
        </w:tabs>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420"/>
          <w:tab w:val="left" w:pos="630"/>
        </w:tabs>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420"/>
          <w:tab w:val="left" w:pos="630"/>
          <w:tab w:val="left" w:pos="7560"/>
        </w:tabs>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慈溪市司法局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慈溪市财政局</w:t>
      </w:r>
    </w:p>
    <w:p>
      <w:pPr>
        <w:keepNext w:val="0"/>
        <w:keepLines w:val="0"/>
        <w:pageBreakBefore w:val="0"/>
        <w:widowControl w:val="0"/>
        <w:tabs>
          <w:tab w:val="left" w:pos="7560"/>
        </w:tabs>
        <w:kinsoku/>
        <w:wordWrap/>
        <w:overflowPunct/>
        <w:topLinePunct w:val="0"/>
        <w:autoSpaceDE/>
        <w:autoSpaceDN/>
        <w:bidi w:val="0"/>
        <w:adjustRightInd/>
        <w:snapToGrid/>
        <w:spacing w:line="460" w:lineRule="exact"/>
        <w:ind w:left="5120" w:hanging="5120" w:hanging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慈溪市律师业发展补贴资金</w:t>
      </w: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使用管理办法（修订）</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640"/>
        </w:tabs>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规范律师业发展补贴资金使用和管理，加强对律师业发展补贴资金的监督，保证律师业发展补贴资金专款专用，保障律师业发展顺利进行，根据市委办、市府办《关于进一步推进律师业高质量发展的实施办法》的（慈党办〔2020〕38号）的精神，制定本办法。</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本办法所称律师业发展补贴资金是指用于律师业发展的财政专项资金。</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律师业发展补贴资金应当专款专用，接受财政、审计部门的监督。</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使用范围</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（一）新增初次执业律师的补贴；</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（二）律师事务所培养实习律师的补贴；</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）律师事务所规模化发展的补贴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使用办法</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（一）新增初次执业律师的补贴。</w:t>
      </w:r>
      <w:r>
        <w:rPr>
          <w:rFonts w:hint="eastAsia" w:ascii="仿宋_GB2312" w:hAnsi="仿宋_GB2312" w:eastAsia="仿宋_GB2312" w:cs="仿宋_GB2312"/>
          <w:sz w:val="32"/>
          <w:szCs w:val="32"/>
        </w:rPr>
        <w:t>新增初次执业律师是指年龄35周岁以下，在慈溪首次申请执业的专职律师。新增初次执业律师自获准执业当月起，给予每月1200元的补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期限不超过3年。</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资金每年一次性发放；不满一年按月计发，实际月份数新增初次执业律师按律师执业证发证当月起计算。</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新增初次执业</w:t>
      </w:r>
      <w:r>
        <w:rPr>
          <w:rFonts w:hint="eastAsia" w:ascii="仿宋_GB2312" w:hAnsi="仿宋_GB2312" w:eastAsia="仿宋_GB2312" w:cs="仿宋_GB2312"/>
          <w:sz w:val="32"/>
          <w:szCs w:val="32"/>
          <w:lang w:eastAsia="zh-CN"/>
        </w:rPr>
        <w:t>律师</w:t>
      </w:r>
      <w:r>
        <w:rPr>
          <w:rFonts w:hint="eastAsia" w:ascii="仿宋_GB2312" w:hAnsi="仿宋_GB2312" w:eastAsia="仿宋_GB2312" w:cs="仿宋_GB2312"/>
          <w:sz w:val="32"/>
          <w:szCs w:val="32"/>
        </w:rPr>
        <w:t>原则上应在慈溪</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范围内律师事务所连续执业满五年，未满五年的应全额退回补</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律师执业活动年度考核为不称职的，当年补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不予发放。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b/>
          <w:bCs/>
          <w:sz w:val="32"/>
          <w:szCs w:val="32"/>
          <w:lang w:eastAsia="zh-CN"/>
        </w:rPr>
        <w:t>　（二）</w:t>
      </w:r>
      <w:r>
        <w:rPr>
          <w:rFonts w:hint="eastAsia" w:ascii="楷体_GB2312" w:hAnsi="楷体_GB2312" w:eastAsia="楷体_GB2312" w:cs="楷体_GB2312"/>
          <w:b/>
          <w:bCs/>
          <w:sz w:val="32"/>
          <w:szCs w:val="32"/>
        </w:rPr>
        <w:t>律师事务所培养实习律师的补贴。</w:t>
      </w:r>
      <w:r>
        <w:rPr>
          <w:rFonts w:hint="eastAsia" w:ascii="仿宋_GB2312" w:hAnsi="仿宋_GB2312" w:eastAsia="仿宋_GB2312" w:cs="仿宋_GB2312"/>
          <w:sz w:val="32"/>
          <w:szCs w:val="32"/>
        </w:rPr>
        <w:t>律师事务所培养的实习律师实习期满经宁波市律师协会考核合格，对实习律师所在律师事务所按每人8000元标准一次性给予补贴。</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）律师事务所</w:t>
      </w:r>
      <w:r>
        <w:rPr>
          <w:rFonts w:hint="eastAsia" w:ascii="楷体_GB2312" w:hAnsi="楷体_GB2312" w:eastAsia="楷体_GB2312" w:cs="楷体_GB2312"/>
          <w:b/>
          <w:bCs/>
          <w:sz w:val="32"/>
          <w:szCs w:val="32"/>
          <w:lang w:eastAsia="zh-CN"/>
        </w:rPr>
        <w:t>规模化发展的补贴</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鼓励本地律师事务所重组扩并，对本地律师事务所吸收合并其他律师事务所、当年营业收入达到500万元以上且超过上一年营收，超过部分不足100 万元的，补助2 万元；超过部分大于100 万元的，每超过100 万元，补助5 万元，最高补助15 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申报程序</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（一）新增初次执业律师的补贴。</w:t>
      </w:r>
      <w:r>
        <w:rPr>
          <w:rFonts w:hint="eastAsia" w:ascii="仿宋_GB2312" w:hAnsi="仿宋_GB2312" w:eastAsia="仿宋_GB2312" w:cs="仿宋_GB2312"/>
          <w:sz w:val="32"/>
          <w:szCs w:val="32"/>
        </w:rPr>
        <w:t>在律师执业活动年度考核工作结束后一个月内，由律师提出书面申请，报市司法局审核。申报材料包括慈溪市新增初次执业律师补贴资金申报表（附件1）、律师身份证复印件、执业证复印件、聘用合同、缴纳社会保险的证明等。</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（二）律师事务所培养实习律师的补贴。</w:t>
      </w:r>
      <w:r>
        <w:rPr>
          <w:rFonts w:hint="eastAsia" w:ascii="仿宋_GB2312" w:hAnsi="仿宋_GB2312" w:eastAsia="仿宋_GB2312" w:cs="仿宋_GB2312"/>
          <w:sz w:val="32"/>
          <w:szCs w:val="32"/>
        </w:rPr>
        <w:t>在律师事务所年度检查考核工作结束后一个月内，由律师事务所提出书面申请，报市司法局审核。申报材料包括慈溪市律师事务所培养实习律师补贴资金申报表（附件2）、实习律师身份证复印件、实习律师考核合格证明、申请律师执业人员实习证、缴纳社会保险的证明等。</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）律师事务所规模化发展的补贴。</w:t>
      </w:r>
      <w:r>
        <w:rPr>
          <w:rFonts w:hint="eastAsia" w:ascii="仿宋_GB2312" w:hAnsi="仿宋_GB2312" w:eastAsia="仿宋_GB2312" w:cs="仿宋_GB2312"/>
          <w:sz w:val="32"/>
          <w:szCs w:val="32"/>
        </w:rPr>
        <w:t>在律师事务所当年年度检查考核工作结束后一个月内，由</w:t>
      </w:r>
      <w:r>
        <w:rPr>
          <w:rFonts w:hint="eastAsia" w:ascii="仿宋_GB2312" w:hAnsi="仿宋_GB2312" w:eastAsia="仿宋_GB2312" w:cs="仿宋_GB2312"/>
          <w:sz w:val="32"/>
          <w:szCs w:val="32"/>
          <w:lang w:val="en-US" w:eastAsia="zh-CN"/>
        </w:rPr>
        <w:t>吸收合并其他律师事务所的律师事务所</w:t>
      </w:r>
      <w:r>
        <w:rPr>
          <w:rFonts w:hint="eastAsia" w:ascii="仿宋_GB2312" w:hAnsi="仿宋_GB2312" w:eastAsia="仿宋_GB2312" w:cs="仿宋_GB2312"/>
          <w:sz w:val="32"/>
          <w:szCs w:val="32"/>
        </w:rPr>
        <w:t>提出书面申请，报市司法局审核。申报材料包括慈溪市律师事务所</w:t>
      </w:r>
      <w:r>
        <w:rPr>
          <w:rFonts w:hint="eastAsia" w:ascii="仿宋_GB2312" w:hAnsi="仿宋_GB2312" w:eastAsia="仿宋_GB2312" w:cs="仿宋_GB2312"/>
          <w:sz w:val="32"/>
          <w:szCs w:val="32"/>
          <w:lang w:val="en-US" w:eastAsia="zh-CN"/>
        </w:rPr>
        <w:t>吸收合并其他律师事务所</w:t>
      </w:r>
      <w:r>
        <w:rPr>
          <w:rFonts w:hint="eastAsia" w:ascii="仿宋_GB2312" w:hAnsi="仿宋_GB2312" w:eastAsia="仿宋_GB2312" w:cs="仿宋_GB2312"/>
          <w:sz w:val="32"/>
          <w:szCs w:val="32"/>
        </w:rPr>
        <w:t>补贴资金申报表（附件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律师事务所执业许可证复印件、被吸收合并的律师事务所注销证明、吸收合并会议决议复印件、创收证明等。</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上述申报材料由市司法局在每年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月30日前完成审核汇总并送市财政局备案。</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市司法局、市财政局按照有关规定对补贴资金使用管理情况进行监督检查。</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补贴资金应专款专用，严禁截留或挪用。对违反规定，有虚报冒领、截留、挪用或其他违法违规行为的，取消补贴资格，并追究相关责任人的责任；涉及违纪违法的，移送相关部门处理。</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本办法自发文之日起执行，有效期至2022年12月31日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val="en-US" w:eastAsia="zh-CN"/>
        </w:rPr>
        <w:t>《慈溪市律师业发展补贴资金使用管理办法（修订）》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慈司〔2018〕12号）</w:t>
      </w:r>
      <w:r>
        <w:rPr>
          <w:rFonts w:hint="eastAsia" w:ascii="仿宋_GB2312" w:hAnsi="仿宋_GB2312" w:eastAsia="仿宋_GB2312" w:cs="仿宋_GB2312"/>
          <w:sz w:val="32"/>
          <w:szCs w:val="32"/>
        </w:rPr>
        <w:t>自行废止。</w:t>
      </w:r>
    </w:p>
    <w:p>
      <w:pPr>
        <w:keepNext w:val="0"/>
        <w:keepLines w:val="0"/>
        <w:pageBreakBefore w:val="0"/>
        <w:widowControl w:val="0"/>
        <w:tabs>
          <w:tab w:val="left" w:pos="2100"/>
        </w:tabs>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本办法由市司法局、市财政局负责解释。</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附件：1.慈溪市新增初次执业律师补贴资金申报表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慈溪市律师事务所培养实习律师补贴资金申报表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916" w:leftChars="760" w:hanging="320" w:hanging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3.慈溪市律师事务所</w:t>
      </w:r>
      <w:r>
        <w:rPr>
          <w:rFonts w:hint="eastAsia" w:ascii="仿宋_GB2312" w:hAnsi="仿宋_GB2312" w:eastAsia="仿宋_GB2312" w:cs="仿宋_GB2312"/>
          <w:sz w:val="32"/>
          <w:szCs w:val="32"/>
          <w:lang w:val="en-US" w:eastAsia="zh-CN"/>
        </w:rPr>
        <w:t>吸收合并其他律师事务所</w:t>
      </w:r>
      <w:r>
        <w:rPr>
          <w:rFonts w:hint="eastAsia" w:ascii="仿宋_GB2312" w:hAnsi="仿宋_GB2312" w:eastAsia="仿宋_GB2312" w:cs="仿宋_GB2312"/>
          <w:sz w:val="32"/>
          <w:szCs w:val="32"/>
        </w:rPr>
        <w:t>补贴资金申报表</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.慈溪市律师业发展补贴资金审核汇总表</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spacing w:line="520" w:lineRule="exact"/>
        <w:jc w:val="left"/>
        <w:rPr>
          <w:rFonts w:ascii="黑体" w:hAnsi="宋体" w:eastAsia="黑体" w:cs="宋体"/>
          <w:color w:val="333333"/>
          <w:kern w:val="0"/>
          <w:sz w:val="32"/>
          <w:szCs w:val="32"/>
        </w:rPr>
      </w:pPr>
      <w:r>
        <w:rPr>
          <w:rFonts w:hint="eastAsia" w:ascii="黑体" w:hAnsi="宋体" w:eastAsia="黑体" w:cs="宋体"/>
          <w:color w:val="333333"/>
          <w:kern w:val="0"/>
          <w:sz w:val="32"/>
          <w:szCs w:val="32"/>
        </w:rPr>
        <w:t>附件1</w:t>
      </w:r>
    </w:p>
    <w:p>
      <w:pPr>
        <w:spacing w:line="520" w:lineRule="exact"/>
        <w:jc w:val="left"/>
        <w:rPr>
          <w:rFonts w:ascii="黑体" w:hAnsi="宋体" w:eastAsia="黑体" w:cs="宋体"/>
          <w:color w:val="333333"/>
          <w:kern w:val="0"/>
          <w:sz w:val="32"/>
          <w:szCs w:val="32"/>
        </w:rPr>
      </w:pPr>
    </w:p>
    <w:p>
      <w:pPr>
        <w:spacing w:line="520" w:lineRule="exact"/>
        <w:jc w:val="center"/>
        <w:rPr>
          <w:rFonts w:hint="eastAsia" w:ascii="方正小标宋简体" w:hAnsi="宋体" w:eastAsia="方正小标宋简体" w:cs="Arial"/>
          <w:bCs/>
          <w:smallCaps/>
          <w:color w:val="000000"/>
          <w:spacing w:val="-20"/>
          <w:w w:val="80"/>
          <w:kern w:val="0"/>
          <w:sz w:val="44"/>
          <w:szCs w:val="44"/>
        </w:rPr>
      </w:pPr>
      <w:r>
        <w:rPr>
          <w:rFonts w:hint="eastAsia" w:ascii="方正小标宋简体" w:hAnsi="宋体" w:eastAsia="方正小标宋简体" w:cs="Arial"/>
          <w:bCs/>
          <w:smallCaps/>
          <w:color w:val="000000"/>
          <w:spacing w:val="-20"/>
          <w:w w:val="80"/>
          <w:kern w:val="0"/>
          <w:sz w:val="44"/>
          <w:szCs w:val="44"/>
        </w:rPr>
        <w:t>慈溪市新增初次执业律师补贴资金申报表</w:t>
      </w:r>
    </w:p>
    <w:p>
      <w:pPr>
        <w:spacing w:line="520" w:lineRule="exact"/>
        <w:jc w:val="center"/>
        <w:rPr>
          <w:rFonts w:hint="eastAsia" w:ascii="方正小标宋简体" w:hAnsi="宋体" w:eastAsia="方正小标宋简体" w:cs="Arial"/>
          <w:bCs/>
          <w:smallCaps/>
          <w:color w:val="000000"/>
          <w:spacing w:val="-20"/>
          <w:w w:val="80"/>
          <w:kern w:val="0"/>
          <w:sz w:val="36"/>
          <w:szCs w:val="36"/>
        </w:rPr>
      </w:pPr>
      <w:r>
        <w:rPr>
          <w:rFonts w:hint="eastAsia" w:ascii="方正小标宋简体" w:hAnsi="宋体" w:eastAsia="方正小标宋简体" w:cs="Arial"/>
          <w:bCs/>
          <w:smallCaps/>
          <w:color w:val="000000"/>
          <w:spacing w:val="-20"/>
          <w:w w:val="80"/>
          <w:kern w:val="0"/>
          <w:sz w:val="36"/>
          <w:szCs w:val="36"/>
        </w:rPr>
        <w:t>（       年度）</w:t>
      </w:r>
    </w:p>
    <w:tbl>
      <w:tblPr>
        <w:tblStyle w:val="7"/>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314"/>
        <w:gridCol w:w="987"/>
        <w:gridCol w:w="1007"/>
        <w:gridCol w:w="1149"/>
        <w:gridCol w:w="1296"/>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433" w:type="dxa"/>
            <w:vAlign w:val="center"/>
          </w:tcPr>
          <w:p>
            <w:pPr>
              <w:spacing w:line="360" w:lineRule="exact"/>
              <w:jc w:val="center"/>
              <w:rPr>
                <w:rFonts w:ascii="仿宋_GB2312" w:eastAsia="仿宋_GB2312"/>
                <w:sz w:val="24"/>
              </w:rPr>
            </w:pPr>
            <w:r>
              <w:rPr>
                <w:rFonts w:hint="eastAsia" w:ascii="仿宋_GB2312" w:eastAsia="仿宋_GB2312"/>
                <w:sz w:val="24"/>
              </w:rPr>
              <w:t>姓 名</w:t>
            </w:r>
          </w:p>
        </w:tc>
        <w:tc>
          <w:tcPr>
            <w:tcW w:w="1314" w:type="dxa"/>
            <w:vAlign w:val="center"/>
          </w:tcPr>
          <w:p>
            <w:pPr>
              <w:spacing w:line="360" w:lineRule="exact"/>
              <w:jc w:val="center"/>
              <w:rPr>
                <w:rFonts w:ascii="仿宋_GB2312" w:eastAsia="仿宋_GB2312"/>
                <w:sz w:val="24"/>
              </w:rPr>
            </w:pPr>
          </w:p>
        </w:tc>
        <w:tc>
          <w:tcPr>
            <w:tcW w:w="987" w:type="dxa"/>
            <w:vAlign w:val="center"/>
          </w:tcPr>
          <w:p>
            <w:pPr>
              <w:spacing w:line="360" w:lineRule="exact"/>
              <w:jc w:val="center"/>
              <w:rPr>
                <w:rFonts w:ascii="仿宋_GB2312" w:eastAsia="仿宋_GB2312"/>
                <w:sz w:val="24"/>
              </w:rPr>
            </w:pPr>
            <w:r>
              <w:rPr>
                <w:rFonts w:hint="eastAsia" w:ascii="仿宋_GB2312" w:eastAsia="仿宋_GB2312"/>
                <w:sz w:val="24"/>
              </w:rPr>
              <w:t>性别</w:t>
            </w:r>
          </w:p>
        </w:tc>
        <w:tc>
          <w:tcPr>
            <w:tcW w:w="1007" w:type="dxa"/>
            <w:vAlign w:val="center"/>
          </w:tcPr>
          <w:p>
            <w:pPr>
              <w:spacing w:line="360" w:lineRule="exact"/>
              <w:jc w:val="center"/>
              <w:rPr>
                <w:rFonts w:ascii="仿宋_GB2312" w:eastAsia="仿宋_GB2312"/>
                <w:sz w:val="24"/>
              </w:rPr>
            </w:pPr>
          </w:p>
        </w:tc>
        <w:tc>
          <w:tcPr>
            <w:tcW w:w="1149" w:type="dxa"/>
            <w:vAlign w:val="center"/>
          </w:tcPr>
          <w:p>
            <w:pPr>
              <w:spacing w:line="360" w:lineRule="exact"/>
              <w:jc w:val="center"/>
              <w:rPr>
                <w:rFonts w:ascii="仿宋_GB2312" w:eastAsia="仿宋_GB2312"/>
                <w:sz w:val="24"/>
              </w:rPr>
            </w:pPr>
            <w:r>
              <w:rPr>
                <w:rFonts w:hint="eastAsia" w:ascii="仿宋_GB2312" w:eastAsia="仿宋_GB2312"/>
                <w:sz w:val="24"/>
              </w:rPr>
              <w:t>出生</w:t>
            </w:r>
          </w:p>
          <w:p>
            <w:pPr>
              <w:spacing w:line="360" w:lineRule="exact"/>
              <w:jc w:val="center"/>
              <w:rPr>
                <w:rFonts w:ascii="仿宋_GB2312" w:eastAsia="仿宋_GB2312"/>
                <w:sz w:val="24"/>
              </w:rPr>
            </w:pPr>
            <w:r>
              <w:rPr>
                <w:rFonts w:hint="eastAsia" w:ascii="仿宋_GB2312" w:eastAsia="仿宋_GB2312"/>
                <w:sz w:val="24"/>
              </w:rPr>
              <w:t>年月</w:t>
            </w:r>
          </w:p>
        </w:tc>
        <w:tc>
          <w:tcPr>
            <w:tcW w:w="1296" w:type="dxa"/>
            <w:vAlign w:val="center"/>
          </w:tcPr>
          <w:p>
            <w:pPr>
              <w:spacing w:line="360" w:lineRule="exact"/>
              <w:jc w:val="center"/>
              <w:rPr>
                <w:rFonts w:ascii="仿宋_GB2312" w:eastAsia="仿宋_GB2312"/>
                <w:sz w:val="24"/>
              </w:rPr>
            </w:pPr>
          </w:p>
        </w:tc>
        <w:tc>
          <w:tcPr>
            <w:tcW w:w="1866" w:type="dxa"/>
            <w:vMerge w:val="restart"/>
            <w:vAlign w:val="center"/>
          </w:tcPr>
          <w:p>
            <w:pPr>
              <w:spacing w:line="360" w:lineRule="exact"/>
              <w:jc w:val="center"/>
              <w:rPr>
                <w:rFonts w:ascii="仿宋_GB2312" w:eastAsia="仿宋_GB2312"/>
                <w:sz w:val="24"/>
              </w:rPr>
            </w:pPr>
            <w:r>
              <w:rPr>
                <w:rFonts w:hint="eastAsia" w:ascii="仿宋_GB2312" w:eastAsia="仿宋_GB2312"/>
                <w:sz w:val="24"/>
              </w:rPr>
              <w:t xml:space="preserve">二 寸 </w:t>
            </w:r>
          </w:p>
          <w:p>
            <w:pPr>
              <w:spacing w:line="360" w:lineRule="exact"/>
              <w:jc w:val="center"/>
              <w:rPr>
                <w:rFonts w:ascii="仿宋_GB2312" w:eastAsia="仿宋_GB2312"/>
                <w:sz w:val="24"/>
              </w:rPr>
            </w:pPr>
            <w:r>
              <w:rPr>
                <w:rFonts w:hint="eastAsia" w:ascii="仿宋_GB2312" w:eastAsia="仿宋_GB2312"/>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1433" w:type="dxa"/>
            <w:vAlign w:val="center"/>
          </w:tcPr>
          <w:p>
            <w:pPr>
              <w:spacing w:line="360" w:lineRule="exact"/>
              <w:jc w:val="center"/>
              <w:rPr>
                <w:rFonts w:ascii="仿宋_GB2312" w:eastAsia="仿宋_GB2312"/>
                <w:sz w:val="24"/>
              </w:rPr>
            </w:pPr>
            <w:r>
              <w:rPr>
                <w:rFonts w:hint="eastAsia" w:ascii="仿宋_GB2312" w:eastAsia="仿宋_GB2312"/>
                <w:sz w:val="24"/>
              </w:rPr>
              <w:t>民 族</w:t>
            </w:r>
          </w:p>
        </w:tc>
        <w:tc>
          <w:tcPr>
            <w:tcW w:w="1314" w:type="dxa"/>
            <w:vAlign w:val="center"/>
          </w:tcPr>
          <w:p>
            <w:pPr>
              <w:spacing w:line="360" w:lineRule="exact"/>
              <w:jc w:val="center"/>
              <w:rPr>
                <w:rFonts w:ascii="仿宋_GB2312" w:eastAsia="仿宋_GB2312"/>
                <w:sz w:val="24"/>
              </w:rPr>
            </w:pPr>
          </w:p>
        </w:tc>
        <w:tc>
          <w:tcPr>
            <w:tcW w:w="987" w:type="dxa"/>
            <w:vAlign w:val="center"/>
          </w:tcPr>
          <w:p>
            <w:pPr>
              <w:spacing w:line="360" w:lineRule="exact"/>
              <w:jc w:val="center"/>
              <w:rPr>
                <w:rFonts w:ascii="仿宋_GB2312" w:eastAsia="仿宋_GB2312"/>
                <w:sz w:val="24"/>
              </w:rPr>
            </w:pPr>
            <w:r>
              <w:rPr>
                <w:rFonts w:hint="eastAsia" w:ascii="仿宋_GB2312" w:eastAsia="仿宋_GB2312"/>
                <w:sz w:val="24"/>
              </w:rPr>
              <w:t>政治</w:t>
            </w:r>
          </w:p>
          <w:p>
            <w:pPr>
              <w:spacing w:line="360" w:lineRule="exact"/>
              <w:jc w:val="center"/>
              <w:rPr>
                <w:rFonts w:ascii="仿宋_GB2312" w:eastAsia="仿宋_GB2312"/>
                <w:sz w:val="24"/>
              </w:rPr>
            </w:pPr>
            <w:r>
              <w:rPr>
                <w:rFonts w:hint="eastAsia" w:ascii="仿宋_GB2312" w:eastAsia="仿宋_GB2312"/>
                <w:sz w:val="24"/>
              </w:rPr>
              <w:t>面貌</w:t>
            </w:r>
          </w:p>
        </w:tc>
        <w:tc>
          <w:tcPr>
            <w:tcW w:w="1007" w:type="dxa"/>
            <w:vAlign w:val="center"/>
          </w:tcPr>
          <w:p>
            <w:pPr>
              <w:spacing w:line="360" w:lineRule="exact"/>
              <w:jc w:val="center"/>
              <w:rPr>
                <w:rFonts w:ascii="仿宋_GB2312" w:eastAsia="仿宋_GB2312"/>
                <w:sz w:val="24"/>
              </w:rPr>
            </w:pPr>
          </w:p>
        </w:tc>
        <w:tc>
          <w:tcPr>
            <w:tcW w:w="1149" w:type="dxa"/>
            <w:vAlign w:val="center"/>
          </w:tcPr>
          <w:p>
            <w:pPr>
              <w:spacing w:line="360" w:lineRule="exact"/>
              <w:jc w:val="center"/>
              <w:rPr>
                <w:rFonts w:ascii="仿宋_GB2312" w:eastAsia="仿宋_GB2312"/>
                <w:sz w:val="24"/>
              </w:rPr>
            </w:pPr>
            <w:r>
              <w:rPr>
                <w:rFonts w:hint="eastAsia" w:ascii="仿宋_GB2312" w:eastAsia="仿宋_GB2312"/>
                <w:sz w:val="24"/>
              </w:rPr>
              <w:t>学历</w:t>
            </w:r>
          </w:p>
          <w:p>
            <w:pPr>
              <w:spacing w:line="360" w:lineRule="exact"/>
              <w:jc w:val="center"/>
              <w:rPr>
                <w:rFonts w:ascii="仿宋_GB2312" w:eastAsia="仿宋_GB2312"/>
                <w:sz w:val="24"/>
              </w:rPr>
            </w:pPr>
            <w:r>
              <w:rPr>
                <w:rFonts w:hint="eastAsia" w:ascii="仿宋_GB2312" w:eastAsia="仿宋_GB2312"/>
                <w:sz w:val="24"/>
              </w:rPr>
              <w:t>（学位）</w:t>
            </w:r>
          </w:p>
        </w:tc>
        <w:tc>
          <w:tcPr>
            <w:tcW w:w="1296" w:type="dxa"/>
            <w:vAlign w:val="center"/>
          </w:tcPr>
          <w:p>
            <w:pPr>
              <w:spacing w:line="360" w:lineRule="exact"/>
              <w:jc w:val="center"/>
              <w:rPr>
                <w:rFonts w:ascii="仿宋_GB2312" w:eastAsia="仿宋_GB2312"/>
                <w:sz w:val="24"/>
              </w:rPr>
            </w:pPr>
          </w:p>
        </w:tc>
        <w:tc>
          <w:tcPr>
            <w:tcW w:w="1866" w:type="dxa"/>
            <w:vMerge w:val="continue"/>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1433" w:type="dxa"/>
            <w:vAlign w:val="center"/>
          </w:tcPr>
          <w:p>
            <w:pPr>
              <w:spacing w:line="360" w:lineRule="exact"/>
              <w:jc w:val="center"/>
              <w:rPr>
                <w:rFonts w:ascii="仿宋_GB2312" w:eastAsia="仿宋_GB2312"/>
                <w:sz w:val="24"/>
              </w:rPr>
            </w:pPr>
            <w:r>
              <w:rPr>
                <w:rFonts w:hint="eastAsia" w:ascii="仿宋_GB2312" w:eastAsia="仿宋_GB2312"/>
                <w:sz w:val="24"/>
              </w:rPr>
              <w:t>执业机构</w:t>
            </w:r>
          </w:p>
        </w:tc>
        <w:tc>
          <w:tcPr>
            <w:tcW w:w="2301" w:type="dxa"/>
            <w:gridSpan w:val="2"/>
            <w:vAlign w:val="center"/>
          </w:tcPr>
          <w:p>
            <w:pPr>
              <w:spacing w:line="360" w:lineRule="exact"/>
              <w:jc w:val="center"/>
              <w:rPr>
                <w:rFonts w:ascii="仿宋_GB2312" w:eastAsia="仿宋_GB2312"/>
                <w:sz w:val="24"/>
              </w:rPr>
            </w:pPr>
          </w:p>
        </w:tc>
        <w:tc>
          <w:tcPr>
            <w:tcW w:w="2156" w:type="dxa"/>
            <w:gridSpan w:val="2"/>
            <w:vAlign w:val="center"/>
          </w:tcPr>
          <w:p>
            <w:pPr>
              <w:spacing w:line="360" w:lineRule="exact"/>
              <w:jc w:val="center"/>
              <w:rPr>
                <w:rFonts w:ascii="仿宋_GB2312" w:eastAsia="仿宋_GB2312"/>
                <w:sz w:val="24"/>
              </w:rPr>
            </w:pPr>
            <w:r>
              <w:rPr>
                <w:rFonts w:hint="eastAsia" w:ascii="仿宋_GB2312" w:eastAsia="仿宋_GB2312"/>
                <w:sz w:val="24"/>
              </w:rPr>
              <w:t>执业证号</w:t>
            </w:r>
          </w:p>
        </w:tc>
        <w:tc>
          <w:tcPr>
            <w:tcW w:w="1296" w:type="dxa"/>
            <w:vAlign w:val="center"/>
          </w:tcPr>
          <w:p>
            <w:pPr>
              <w:spacing w:line="360" w:lineRule="exact"/>
              <w:rPr>
                <w:rFonts w:ascii="仿宋_GB2312" w:eastAsia="仿宋_GB2312"/>
                <w:sz w:val="24"/>
              </w:rPr>
            </w:pPr>
          </w:p>
        </w:tc>
        <w:tc>
          <w:tcPr>
            <w:tcW w:w="1866" w:type="dxa"/>
            <w:vMerge w:val="continue"/>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433" w:type="dxa"/>
            <w:vAlign w:val="center"/>
          </w:tcPr>
          <w:p>
            <w:pPr>
              <w:spacing w:line="360" w:lineRule="exact"/>
              <w:jc w:val="center"/>
              <w:rPr>
                <w:rFonts w:ascii="仿宋_GB2312" w:eastAsia="仿宋_GB2312"/>
                <w:sz w:val="24"/>
              </w:rPr>
            </w:pPr>
            <w:r>
              <w:rPr>
                <w:rFonts w:hint="eastAsia" w:ascii="仿宋_GB2312" w:eastAsia="仿宋_GB2312"/>
                <w:sz w:val="24"/>
              </w:rPr>
              <w:t>开始执业</w:t>
            </w:r>
          </w:p>
          <w:p>
            <w:pPr>
              <w:spacing w:line="360" w:lineRule="exact"/>
              <w:jc w:val="center"/>
              <w:rPr>
                <w:rFonts w:ascii="仿宋_GB2312" w:eastAsia="仿宋_GB2312"/>
                <w:sz w:val="24"/>
              </w:rPr>
            </w:pPr>
            <w:r>
              <w:rPr>
                <w:rFonts w:hint="eastAsia" w:ascii="仿宋_GB2312" w:eastAsia="仿宋_GB2312"/>
                <w:sz w:val="24"/>
              </w:rPr>
              <w:t>日期</w:t>
            </w:r>
          </w:p>
        </w:tc>
        <w:tc>
          <w:tcPr>
            <w:tcW w:w="2301" w:type="dxa"/>
            <w:gridSpan w:val="2"/>
            <w:vAlign w:val="center"/>
          </w:tcPr>
          <w:p>
            <w:pPr>
              <w:spacing w:line="360" w:lineRule="exact"/>
              <w:jc w:val="center"/>
              <w:rPr>
                <w:rFonts w:ascii="仿宋_GB2312" w:eastAsia="仿宋_GB2312"/>
                <w:sz w:val="24"/>
              </w:rPr>
            </w:pPr>
            <w:r>
              <w:rPr>
                <w:rFonts w:hint="eastAsia" w:ascii="仿宋_GB2312" w:eastAsia="仿宋_GB2312"/>
                <w:sz w:val="24"/>
              </w:rPr>
              <w:t xml:space="preserve">    年  月  日</w:t>
            </w:r>
          </w:p>
        </w:tc>
        <w:tc>
          <w:tcPr>
            <w:tcW w:w="2156" w:type="dxa"/>
            <w:gridSpan w:val="2"/>
            <w:vAlign w:val="center"/>
          </w:tcPr>
          <w:p>
            <w:pPr>
              <w:spacing w:line="360" w:lineRule="exact"/>
              <w:jc w:val="center"/>
              <w:rPr>
                <w:rFonts w:ascii="仿宋_GB2312" w:eastAsia="仿宋_GB2312"/>
                <w:sz w:val="24"/>
              </w:rPr>
            </w:pPr>
            <w:r>
              <w:rPr>
                <w:rFonts w:hint="eastAsia" w:ascii="仿宋_GB2312" w:eastAsia="仿宋_GB2312"/>
                <w:sz w:val="24"/>
              </w:rPr>
              <w:t>联系电话</w:t>
            </w:r>
          </w:p>
        </w:tc>
        <w:tc>
          <w:tcPr>
            <w:tcW w:w="1296" w:type="dxa"/>
            <w:vAlign w:val="center"/>
          </w:tcPr>
          <w:p>
            <w:pPr>
              <w:spacing w:line="360" w:lineRule="exact"/>
              <w:rPr>
                <w:rFonts w:ascii="仿宋_GB2312" w:eastAsia="仿宋_GB2312"/>
                <w:sz w:val="24"/>
              </w:rPr>
            </w:pPr>
          </w:p>
        </w:tc>
        <w:tc>
          <w:tcPr>
            <w:tcW w:w="1866" w:type="dxa"/>
            <w:vMerge w:val="continue"/>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433" w:type="dxa"/>
            <w:vAlign w:val="center"/>
          </w:tcPr>
          <w:p>
            <w:pPr>
              <w:spacing w:line="360" w:lineRule="exact"/>
              <w:jc w:val="center"/>
              <w:rPr>
                <w:rFonts w:ascii="仿宋_GB2312" w:eastAsia="仿宋_GB2312"/>
                <w:sz w:val="24"/>
              </w:rPr>
            </w:pPr>
            <w:r>
              <w:rPr>
                <w:rFonts w:hint="eastAsia" w:ascii="仿宋_GB2312" w:eastAsia="仿宋_GB2312"/>
                <w:sz w:val="24"/>
              </w:rPr>
              <w:t>职 称</w:t>
            </w:r>
          </w:p>
        </w:tc>
        <w:tc>
          <w:tcPr>
            <w:tcW w:w="2301" w:type="dxa"/>
            <w:gridSpan w:val="2"/>
            <w:vAlign w:val="center"/>
          </w:tcPr>
          <w:p>
            <w:pPr>
              <w:spacing w:line="360" w:lineRule="exact"/>
              <w:ind w:firstLine="240" w:firstLineChars="100"/>
              <w:rPr>
                <w:rFonts w:ascii="仿宋_GB2312" w:eastAsia="仿宋_GB2312"/>
                <w:sz w:val="24"/>
              </w:rPr>
            </w:pPr>
          </w:p>
        </w:tc>
        <w:tc>
          <w:tcPr>
            <w:tcW w:w="2156" w:type="dxa"/>
            <w:gridSpan w:val="2"/>
            <w:vAlign w:val="center"/>
          </w:tcPr>
          <w:p>
            <w:pPr>
              <w:spacing w:line="360" w:lineRule="exact"/>
              <w:jc w:val="center"/>
              <w:rPr>
                <w:rFonts w:ascii="仿宋_GB2312" w:eastAsia="仿宋_GB2312"/>
                <w:sz w:val="24"/>
              </w:rPr>
            </w:pPr>
            <w:r>
              <w:rPr>
                <w:rFonts w:hint="eastAsia" w:ascii="仿宋_GB2312" w:eastAsia="仿宋_GB2312"/>
                <w:sz w:val="24"/>
              </w:rPr>
              <w:t>专业方向</w:t>
            </w:r>
          </w:p>
        </w:tc>
        <w:tc>
          <w:tcPr>
            <w:tcW w:w="3162" w:type="dxa"/>
            <w:gridSpan w:val="2"/>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1433" w:type="dxa"/>
            <w:vAlign w:val="center"/>
          </w:tcPr>
          <w:p>
            <w:pPr>
              <w:spacing w:line="360" w:lineRule="exact"/>
              <w:jc w:val="center"/>
              <w:rPr>
                <w:rFonts w:ascii="仿宋_GB2312" w:eastAsia="仿宋_GB2312"/>
                <w:sz w:val="24"/>
              </w:rPr>
            </w:pPr>
            <w:r>
              <w:rPr>
                <w:rFonts w:hint="eastAsia" w:ascii="仿宋_GB2312" w:eastAsia="仿宋_GB2312"/>
                <w:sz w:val="24"/>
              </w:rPr>
              <w:t>个人简历</w:t>
            </w:r>
          </w:p>
        </w:tc>
        <w:tc>
          <w:tcPr>
            <w:tcW w:w="7619" w:type="dxa"/>
            <w:gridSpan w:val="6"/>
          </w:tcPr>
          <w:p>
            <w:pPr>
              <w:spacing w:line="360" w:lineRule="exact"/>
              <w:ind w:firstLine="240" w:firstLineChars="100"/>
              <w:rPr>
                <w:rFonts w:hint="eastAsia" w:ascii="仿宋_GB2312" w:eastAsia="仿宋_GB2312"/>
                <w:sz w:val="24"/>
              </w:rPr>
            </w:pPr>
            <w:r>
              <w:rPr>
                <w:rFonts w:hint="eastAsia" w:ascii="仿宋_GB2312" w:eastAsia="仿宋_GB2312"/>
                <w:sz w:val="24"/>
              </w:rPr>
              <w:t>（自高等教育期间至今）</w:t>
            </w:r>
          </w:p>
          <w:p>
            <w:pPr>
              <w:spacing w:line="360" w:lineRule="exact"/>
              <w:ind w:firstLine="240" w:firstLineChars="100"/>
              <w:rPr>
                <w:rFonts w:hint="eastAsia" w:ascii="仿宋_GB2312" w:eastAsia="仿宋_GB2312"/>
                <w:sz w:val="24"/>
              </w:rPr>
            </w:pPr>
          </w:p>
          <w:p>
            <w:pPr>
              <w:spacing w:line="360" w:lineRule="exact"/>
              <w:ind w:firstLine="240" w:firstLineChars="10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律师事务所意见</w:t>
            </w:r>
          </w:p>
        </w:tc>
        <w:tc>
          <w:tcPr>
            <w:tcW w:w="7619" w:type="dxa"/>
            <w:gridSpan w:val="6"/>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 xml:space="preserve">                                     （公章）</w:t>
            </w:r>
          </w:p>
          <w:p>
            <w:pPr>
              <w:spacing w:line="36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市司法局</w:t>
            </w:r>
          </w:p>
          <w:p>
            <w:pPr>
              <w:spacing w:line="360" w:lineRule="exact"/>
              <w:jc w:val="center"/>
              <w:rPr>
                <w:rFonts w:ascii="仿宋_GB2312" w:eastAsia="仿宋_GB2312"/>
                <w:sz w:val="24"/>
              </w:rPr>
            </w:pPr>
            <w:r>
              <w:rPr>
                <w:rFonts w:hint="eastAsia" w:ascii="仿宋_GB2312" w:eastAsia="仿宋_GB2312"/>
                <w:sz w:val="24"/>
              </w:rPr>
              <w:t>意见</w:t>
            </w:r>
          </w:p>
        </w:tc>
        <w:tc>
          <w:tcPr>
            <w:tcW w:w="7619" w:type="dxa"/>
            <w:gridSpan w:val="6"/>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r>
              <w:rPr>
                <w:rFonts w:hint="eastAsia" w:ascii="仿宋_GB2312" w:eastAsia="仿宋_GB2312"/>
                <w:sz w:val="24"/>
              </w:rPr>
              <w:t xml:space="preserve">                                    （公章）</w:t>
            </w:r>
          </w:p>
          <w:p>
            <w:pPr>
              <w:spacing w:line="360" w:lineRule="exact"/>
              <w:jc w:val="center"/>
              <w:rPr>
                <w:rFonts w:ascii="仿宋_GB2312" w:eastAsia="仿宋_GB2312"/>
                <w:sz w:val="24"/>
              </w:rPr>
            </w:pPr>
            <w:r>
              <w:rPr>
                <w:rFonts w:hint="eastAsia" w:ascii="仿宋_GB2312" w:eastAsia="仿宋_GB2312"/>
                <w:sz w:val="24"/>
              </w:rPr>
              <w:t xml:space="preserve"> 年   月   日</w:t>
            </w:r>
          </w:p>
        </w:tc>
      </w:tr>
    </w:tbl>
    <w:p>
      <w:pPr>
        <w:spacing w:line="520" w:lineRule="exact"/>
        <w:rPr>
          <w:rFonts w:hint="eastAsia" w:ascii="黑体" w:hAnsi="宋体" w:eastAsia="黑体" w:cs="宋体"/>
          <w:color w:val="333333"/>
          <w:kern w:val="0"/>
          <w:sz w:val="32"/>
          <w:szCs w:val="32"/>
        </w:rPr>
      </w:pPr>
    </w:p>
    <w:p>
      <w:pPr>
        <w:spacing w:line="520" w:lineRule="exact"/>
        <w:rPr>
          <w:rFonts w:ascii="黑体" w:hAnsi="宋体" w:eastAsia="黑体" w:cs="宋体"/>
          <w:color w:val="333333"/>
          <w:kern w:val="0"/>
          <w:sz w:val="32"/>
          <w:szCs w:val="32"/>
        </w:rPr>
      </w:pPr>
      <w:r>
        <w:rPr>
          <w:rFonts w:hint="eastAsia" w:ascii="黑体" w:hAnsi="宋体" w:eastAsia="黑体" w:cs="宋体"/>
          <w:color w:val="333333"/>
          <w:kern w:val="0"/>
          <w:sz w:val="32"/>
          <w:szCs w:val="32"/>
        </w:rPr>
        <w:t>附件2</w:t>
      </w:r>
    </w:p>
    <w:p>
      <w:pPr>
        <w:spacing w:line="520" w:lineRule="exact"/>
        <w:rPr>
          <w:rFonts w:ascii="黑体" w:hAnsi="宋体" w:eastAsia="黑体" w:cs="宋体"/>
          <w:color w:val="333333"/>
          <w:kern w:val="0"/>
          <w:szCs w:val="21"/>
        </w:rPr>
      </w:pPr>
    </w:p>
    <w:p>
      <w:pPr>
        <w:spacing w:line="520" w:lineRule="exact"/>
        <w:jc w:val="center"/>
        <w:rPr>
          <w:rFonts w:hint="eastAsia" w:ascii="方正小标宋简体" w:hAnsi="宋体" w:eastAsia="方正小标宋简体" w:cs="Arial"/>
          <w:bCs/>
          <w:smallCaps/>
          <w:color w:val="000000"/>
          <w:spacing w:val="-20"/>
          <w:w w:val="80"/>
          <w:kern w:val="0"/>
          <w:sz w:val="44"/>
          <w:szCs w:val="44"/>
        </w:rPr>
      </w:pPr>
      <w:r>
        <w:rPr>
          <w:rFonts w:hint="eastAsia" w:ascii="方正小标宋简体" w:hAnsi="宋体" w:eastAsia="方正小标宋简体" w:cs="Arial"/>
          <w:bCs/>
          <w:smallCaps/>
          <w:color w:val="000000"/>
          <w:spacing w:val="-20"/>
          <w:w w:val="80"/>
          <w:kern w:val="0"/>
          <w:sz w:val="44"/>
          <w:szCs w:val="44"/>
        </w:rPr>
        <w:t>慈溪市律师事务所培养实习律师补贴资金申报表</w:t>
      </w:r>
    </w:p>
    <w:p>
      <w:pPr>
        <w:spacing w:line="520" w:lineRule="exact"/>
        <w:jc w:val="center"/>
        <w:rPr>
          <w:rFonts w:hint="eastAsia" w:ascii="方正小标宋简体" w:hAnsi="宋体" w:eastAsia="方正小标宋简体" w:cs="Arial"/>
          <w:bCs/>
          <w:smallCaps/>
          <w:color w:val="000000"/>
          <w:spacing w:val="-20"/>
          <w:w w:val="80"/>
          <w:kern w:val="0"/>
          <w:sz w:val="36"/>
          <w:szCs w:val="36"/>
        </w:rPr>
      </w:pPr>
      <w:r>
        <w:rPr>
          <w:rFonts w:hint="eastAsia" w:ascii="方正小标宋简体" w:hAnsi="宋体" w:eastAsia="方正小标宋简体" w:cs="Arial"/>
          <w:bCs/>
          <w:smallCaps/>
          <w:color w:val="000000"/>
          <w:spacing w:val="-20"/>
          <w:w w:val="80"/>
          <w:kern w:val="0"/>
          <w:sz w:val="36"/>
          <w:szCs w:val="36"/>
        </w:rPr>
        <w:t>（       年度）</w:t>
      </w:r>
    </w:p>
    <w:tbl>
      <w:tblPr>
        <w:tblStyle w:val="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822"/>
        <w:gridCol w:w="175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259" w:type="dxa"/>
            <w:vAlign w:val="center"/>
          </w:tcPr>
          <w:p>
            <w:pPr>
              <w:spacing w:line="400" w:lineRule="exact"/>
              <w:jc w:val="center"/>
              <w:rPr>
                <w:rFonts w:ascii="仿宋_GB2312" w:eastAsia="仿宋_GB2312"/>
                <w:sz w:val="24"/>
              </w:rPr>
            </w:pPr>
            <w:r>
              <w:rPr>
                <w:rFonts w:hint="eastAsia" w:ascii="仿宋_GB2312" w:eastAsia="仿宋_GB2312"/>
                <w:sz w:val="24"/>
              </w:rPr>
              <w:t>律师事务所名称</w:t>
            </w:r>
          </w:p>
        </w:tc>
        <w:tc>
          <w:tcPr>
            <w:tcW w:w="2822" w:type="dxa"/>
            <w:vAlign w:val="center"/>
          </w:tcPr>
          <w:p>
            <w:pPr>
              <w:spacing w:line="400" w:lineRule="exact"/>
              <w:rPr>
                <w:sz w:val="24"/>
              </w:rPr>
            </w:pPr>
          </w:p>
        </w:tc>
        <w:tc>
          <w:tcPr>
            <w:tcW w:w="1753" w:type="dxa"/>
            <w:vAlign w:val="center"/>
          </w:tcPr>
          <w:p>
            <w:pPr>
              <w:spacing w:line="400" w:lineRule="exact"/>
              <w:jc w:val="center"/>
              <w:rPr>
                <w:sz w:val="24"/>
              </w:rPr>
            </w:pPr>
            <w:r>
              <w:rPr>
                <w:rFonts w:hint="eastAsia" w:ascii="仿宋_GB2312" w:eastAsia="仿宋_GB2312"/>
                <w:sz w:val="24"/>
              </w:rPr>
              <w:t>成立日期</w:t>
            </w:r>
          </w:p>
        </w:tc>
        <w:tc>
          <w:tcPr>
            <w:tcW w:w="2202"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2259" w:type="dxa"/>
            <w:vAlign w:val="center"/>
          </w:tcPr>
          <w:p>
            <w:pPr>
              <w:spacing w:line="400" w:lineRule="exact"/>
              <w:jc w:val="center"/>
              <w:rPr>
                <w:rFonts w:ascii="仿宋_GB2312" w:eastAsia="仿宋_GB2312"/>
                <w:sz w:val="24"/>
              </w:rPr>
            </w:pPr>
            <w:r>
              <w:rPr>
                <w:rFonts w:hint="eastAsia" w:ascii="仿宋_GB2312" w:eastAsia="仿宋_GB2312"/>
                <w:sz w:val="24"/>
              </w:rPr>
              <w:t>执业许可证号</w:t>
            </w:r>
          </w:p>
        </w:tc>
        <w:tc>
          <w:tcPr>
            <w:tcW w:w="2822" w:type="dxa"/>
            <w:vAlign w:val="center"/>
          </w:tcPr>
          <w:p>
            <w:pPr>
              <w:spacing w:line="400" w:lineRule="exact"/>
              <w:jc w:val="center"/>
              <w:rPr>
                <w:rFonts w:ascii="仿宋_GB2312" w:eastAsia="仿宋_GB2312"/>
                <w:sz w:val="24"/>
              </w:rPr>
            </w:pPr>
          </w:p>
        </w:tc>
        <w:tc>
          <w:tcPr>
            <w:tcW w:w="1753" w:type="dxa"/>
            <w:vAlign w:val="center"/>
          </w:tcPr>
          <w:p>
            <w:pPr>
              <w:spacing w:line="400" w:lineRule="exact"/>
              <w:jc w:val="center"/>
              <w:rPr>
                <w:rFonts w:ascii="仿宋_GB2312" w:eastAsia="仿宋_GB2312"/>
                <w:sz w:val="24"/>
              </w:rPr>
            </w:pPr>
            <w:r>
              <w:rPr>
                <w:rFonts w:hint="eastAsia" w:ascii="仿宋_GB2312" w:eastAsia="仿宋_GB2312"/>
                <w:sz w:val="24"/>
              </w:rPr>
              <w:t>联系电话</w:t>
            </w:r>
          </w:p>
        </w:tc>
        <w:tc>
          <w:tcPr>
            <w:tcW w:w="220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259" w:type="dxa"/>
            <w:vAlign w:val="center"/>
          </w:tcPr>
          <w:p>
            <w:pPr>
              <w:spacing w:line="400" w:lineRule="exact"/>
              <w:jc w:val="center"/>
              <w:rPr>
                <w:rFonts w:ascii="仿宋_GB2312" w:eastAsia="仿宋_GB2312"/>
                <w:sz w:val="24"/>
              </w:rPr>
            </w:pPr>
            <w:r>
              <w:rPr>
                <w:rFonts w:hint="eastAsia" w:ascii="仿宋_GB2312" w:eastAsia="仿宋_GB2312"/>
                <w:sz w:val="24"/>
              </w:rPr>
              <w:t>通讯地址</w:t>
            </w:r>
          </w:p>
        </w:tc>
        <w:tc>
          <w:tcPr>
            <w:tcW w:w="6777" w:type="dxa"/>
            <w:gridSpan w:val="3"/>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2259" w:type="dxa"/>
            <w:vAlign w:val="center"/>
          </w:tcPr>
          <w:p>
            <w:pPr>
              <w:spacing w:line="400" w:lineRule="exact"/>
              <w:jc w:val="center"/>
              <w:rPr>
                <w:rFonts w:ascii="仿宋_GB2312" w:eastAsia="仿宋_GB2312"/>
                <w:sz w:val="24"/>
              </w:rPr>
            </w:pPr>
            <w:r>
              <w:rPr>
                <w:rFonts w:hint="eastAsia" w:ascii="仿宋_GB2312" w:eastAsia="仿宋_GB2312"/>
                <w:sz w:val="24"/>
              </w:rPr>
              <w:t>实习律师名单（通过宁波律协考核）</w:t>
            </w:r>
          </w:p>
        </w:tc>
        <w:tc>
          <w:tcPr>
            <w:tcW w:w="6777" w:type="dxa"/>
            <w:gridSpan w:val="3"/>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0" w:hRule="atLeast"/>
        </w:trPr>
        <w:tc>
          <w:tcPr>
            <w:tcW w:w="2259" w:type="dxa"/>
            <w:vAlign w:val="center"/>
          </w:tcPr>
          <w:p>
            <w:pPr>
              <w:spacing w:line="400" w:lineRule="exact"/>
              <w:jc w:val="center"/>
              <w:rPr>
                <w:rFonts w:ascii="仿宋_GB2312" w:eastAsia="仿宋_GB2312"/>
                <w:sz w:val="24"/>
              </w:rPr>
            </w:pPr>
            <w:r>
              <w:rPr>
                <w:rFonts w:hint="eastAsia" w:ascii="仿宋_GB2312" w:eastAsia="仿宋_GB2312"/>
                <w:sz w:val="24"/>
              </w:rPr>
              <w:t>培养实习律师综合工作情况</w:t>
            </w:r>
          </w:p>
        </w:tc>
        <w:tc>
          <w:tcPr>
            <w:tcW w:w="6777" w:type="dxa"/>
            <w:gridSpan w:val="3"/>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2259" w:type="dxa"/>
            <w:vAlign w:val="center"/>
          </w:tcPr>
          <w:p>
            <w:pPr>
              <w:spacing w:line="440" w:lineRule="exact"/>
              <w:jc w:val="center"/>
              <w:rPr>
                <w:rFonts w:ascii="仿宋_GB2312" w:eastAsia="仿宋_GB2312"/>
                <w:sz w:val="30"/>
              </w:rPr>
            </w:pPr>
            <w:r>
              <w:rPr>
                <w:rFonts w:hint="eastAsia" w:ascii="仿宋_GB2312" w:eastAsia="仿宋_GB2312"/>
                <w:sz w:val="24"/>
              </w:rPr>
              <w:t>律师事务所意见</w:t>
            </w:r>
          </w:p>
        </w:tc>
        <w:tc>
          <w:tcPr>
            <w:tcW w:w="6777" w:type="dxa"/>
            <w:gridSpan w:val="3"/>
          </w:tcPr>
          <w:p>
            <w:pPr>
              <w:spacing w:line="440" w:lineRule="exact"/>
              <w:ind w:firstLine="240" w:firstLineChars="100"/>
              <w:rPr>
                <w:rFonts w:ascii="仿宋_GB2312" w:eastAsia="仿宋_GB2312"/>
                <w:sz w:val="24"/>
              </w:rPr>
            </w:pPr>
          </w:p>
          <w:p>
            <w:pPr>
              <w:spacing w:line="440" w:lineRule="exact"/>
              <w:ind w:firstLine="240" w:firstLineChars="100"/>
              <w:rPr>
                <w:rFonts w:ascii="仿宋_GB2312" w:eastAsia="仿宋_GB2312"/>
                <w:sz w:val="24"/>
              </w:rPr>
            </w:pPr>
          </w:p>
          <w:p>
            <w:pPr>
              <w:spacing w:line="440" w:lineRule="exact"/>
              <w:ind w:firstLine="240" w:firstLineChars="100"/>
              <w:rPr>
                <w:rFonts w:ascii="仿宋_GB2312" w:eastAsia="仿宋_GB2312"/>
                <w:sz w:val="24"/>
              </w:rPr>
            </w:pPr>
          </w:p>
          <w:p>
            <w:pPr>
              <w:spacing w:line="440" w:lineRule="exact"/>
              <w:jc w:val="center"/>
              <w:rPr>
                <w:rFonts w:ascii="仿宋_GB2312" w:eastAsia="仿宋_GB2312"/>
                <w:sz w:val="24"/>
              </w:rPr>
            </w:pPr>
            <w:r>
              <w:rPr>
                <w:rFonts w:hint="eastAsia" w:ascii="仿宋_GB2312" w:eastAsia="仿宋_GB2312"/>
                <w:sz w:val="24"/>
              </w:rPr>
              <w:t xml:space="preserve">                                （公章）</w:t>
            </w:r>
          </w:p>
          <w:p>
            <w:pPr>
              <w:spacing w:line="44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trPr>
        <w:tc>
          <w:tcPr>
            <w:tcW w:w="2259" w:type="dxa"/>
            <w:vAlign w:val="center"/>
          </w:tcPr>
          <w:p>
            <w:pPr>
              <w:spacing w:line="440" w:lineRule="exact"/>
              <w:jc w:val="center"/>
              <w:rPr>
                <w:rFonts w:ascii="仿宋_GB2312" w:eastAsia="仿宋_GB2312"/>
                <w:sz w:val="24"/>
              </w:rPr>
            </w:pPr>
            <w:r>
              <w:rPr>
                <w:rFonts w:hint="eastAsia" w:ascii="仿宋_GB2312" w:eastAsia="仿宋_GB2312"/>
                <w:sz w:val="24"/>
              </w:rPr>
              <w:t>市司法局意见</w:t>
            </w:r>
          </w:p>
        </w:tc>
        <w:tc>
          <w:tcPr>
            <w:tcW w:w="6777" w:type="dxa"/>
            <w:gridSpan w:val="3"/>
            <w:vAlign w:val="center"/>
          </w:tcPr>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r>
              <w:rPr>
                <w:rFonts w:hint="eastAsia" w:ascii="仿宋_GB2312" w:eastAsia="仿宋_GB2312"/>
                <w:sz w:val="24"/>
              </w:rPr>
              <w:t xml:space="preserve">                             （公章）</w:t>
            </w:r>
          </w:p>
          <w:p>
            <w:pPr>
              <w:spacing w:line="440" w:lineRule="exact"/>
              <w:jc w:val="center"/>
              <w:rPr>
                <w:rFonts w:ascii="仿宋_GB2312" w:eastAsia="仿宋_GB2312"/>
                <w:sz w:val="24"/>
              </w:rPr>
            </w:pPr>
            <w:r>
              <w:rPr>
                <w:rFonts w:hint="eastAsia" w:ascii="仿宋_GB2312" w:eastAsia="仿宋_GB2312"/>
                <w:sz w:val="24"/>
              </w:rPr>
              <w:t xml:space="preserve">                              年   月   日</w:t>
            </w:r>
          </w:p>
        </w:tc>
      </w:tr>
    </w:tbl>
    <w:p>
      <w:pPr>
        <w:spacing w:line="520" w:lineRule="exact"/>
        <w:rPr>
          <w:rFonts w:hint="eastAsia" w:ascii="黑体" w:hAnsi="宋体" w:eastAsia="黑体" w:cs="宋体"/>
          <w:color w:val="333333"/>
          <w:kern w:val="0"/>
          <w:sz w:val="32"/>
          <w:szCs w:val="32"/>
        </w:rPr>
      </w:pPr>
      <w:r>
        <w:rPr>
          <w:rFonts w:hint="eastAsia" w:ascii="黑体" w:hAnsi="宋体" w:eastAsia="黑体" w:cs="宋体"/>
          <w:color w:val="333333"/>
          <w:kern w:val="0"/>
          <w:sz w:val="32"/>
          <w:szCs w:val="32"/>
        </w:rPr>
        <w:t>附件3</w:t>
      </w:r>
    </w:p>
    <w:p>
      <w:pPr>
        <w:spacing w:line="520" w:lineRule="exact"/>
        <w:jc w:val="center"/>
        <w:rPr>
          <w:rFonts w:hint="eastAsia" w:ascii="方正小标宋简体" w:hAnsi="宋体" w:eastAsia="方正小标宋简体" w:cs="Arial"/>
          <w:bCs/>
          <w:smallCaps/>
          <w:color w:val="000000"/>
          <w:spacing w:val="-20"/>
          <w:w w:val="80"/>
          <w:kern w:val="0"/>
          <w:sz w:val="44"/>
          <w:szCs w:val="44"/>
        </w:rPr>
      </w:pPr>
    </w:p>
    <w:p>
      <w:pPr>
        <w:spacing w:line="520" w:lineRule="exact"/>
        <w:jc w:val="center"/>
        <w:rPr>
          <w:rFonts w:hint="eastAsia" w:ascii="方正小标宋简体" w:hAnsi="宋体" w:eastAsia="方正小标宋简体" w:cs="Arial"/>
          <w:bCs/>
          <w:smallCaps/>
          <w:color w:val="000000"/>
          <w:spacing w:val="-20"/>
          <w:w w:val="80"/>
          <w:kern w:val="0"/>
          <w:sz w:val="44"/>
          <w:szCs w:val="44"/>
        </w:rPr>
      </w:pPr>
      <w:r>
        <w:rPr>
          <w:rFonts w:hint="eastAsia" w:ascii="方正小标宋简体" w:hAnsi="宋体" w:eastAsia="方正小标宋简体" w:cs="Arial"/>
          <w:bCs/>
          <w:smallCaps/>
          <w:color w:val="000000"/>
          <w:spacing w:val="-20"/>
          <w:w w:val="80"/>
          <w:kern w:val="0"/>
          <w:sz w:val="44"/>
          <w:szCs w:val="44"/>
        </w:rPr>
        <w:t>慈溪市律师事务所</w:t>
      </w:r>
      <w:r>
        <w:rPr>
          <w:rFonts w:hint="eastAsia" w:ascii="方正小标宋简体" w:hAnsi="宋体" w:eastAsia="方正小标宋简体" w:cs="Arial"/>
          <w:bCs/>
          <w:smallCaps/>
          <w:color w:val="000000"/>
          <w:spacing w:val="-20"/>
          <w:w w:val="80"/>
          <w:kern w:val="0"/>
          <w:sz w:val="44"/>
          <w:szCs w:val="44"/>
          <w:lang w:val="en-US" w:eastAsia="zh-CN"/>
        </w:rPr>
        <w:t>吸收合并其他律师事务所</w:t>
      </w:r>
      <w:r>
        <w:rPr>
          <w:rFonts w:hint="eastAsia" w:ascii="方正小标宋简体" w:hAnsi="宋体" w:eastAsia="方正小标宋简体" w:cs="Arial"/>
          <w:bCs/>
          <w:smallCaps/>
          <w:color w:val="000000"/>
          <w:spacing w:val="-20"/>
          <w:w w:val="80"/>
          <w:kern w:val="0"/>
          <w:sz w:val="44"/>
          <w:szCs w:val="44"/>
        </w:rPr>
        <w:t>补贴资金申</w:t>
      </w:r>
      <w:r>
        <w:rPr>
          <w:rFonts w:hint="eastAsia" w:ascii="方正小标宋简体" w:hAnsi="宋体" w:eastAsia="方正小标宋简体" w:cs="Arial"/>
          <w:bCs/>
          <w:smallCaps/>
          <w:color w:val="000000"/>
          <w:spacing w:val="-20"/>
          <w:w w:val="80"/>
          <w:kern w:val="0"/>
          <w:sz w:val="44"/>
          <w:szCs w:val="44"/>
          <w:lang w:eastAsia="zh-CN"/>
        </w:rPr>
        <w:t>报</w:t>
      </w:r>
      <w:r>
        <w:rPr>
          <w:rFonts w:hint="eastAsia" w:ascii="方正小标宋简体" w:hAnsi="宋体" w:eastAsia="方正小标宋简体" w:cs="Arial"/>
          <w:bCs/>
          <w:smallCaps/>
          <w:color w:val="000000"/>
          <w:spacing w:val="-20"/>
          <w:w w:val="80"/>
          <w:kern w:val="0"/>
          <w:sz w:val="44"/>
          <w:szCs w:val="44"/>
        </w:rPr>
        <w:t>表</w:t>
      </w:r>
    </w:p>
    <w:p>
      <w:pPr>
        <w:spacing w:line="520" w:lineRule="exact"/>
        <w:jc w:val="center"/>
        <w:rPr>
          <w:rFonts w:hint="eastAsia" w:ascii="方正小标宋简体" w:hAnsi="宋体" w:eastAsia="方正小标宋简体" w:cs="Arial"/>
          <w:bCs/>
          <w:smallCaps/>
          <w:color w:val="000000"/>
          <w:spacing w:val="-20"/>
          <w:w w:val="80"/>
          <w:kern w:val="0"/>
          <w:sz w:val="36"/>
          <w:szCs w:val="36"/>
        </w:rPr>
      </w:pPr>
      <w:r>
        <w:rPr>
          <w:rFonts w:hint="eastAsia" w:ascii="方正小标宋简体" w:hAnsi="宋体" w:eastAsia="方正小标宋简体" w:cs="Arial"/>
          <w:bCs/>
          <w:smallCaps/>
          <w:color w:val="000000"/>
          <w:spacing w:val="-20"/>
          <w:w w:val="80"/>
          <w:kern w:val="0"/>
          <w:sz w:val="36"/>
          <w:szCs w:val="36"/>
        </w:rPr>
        <w:t>（       年度）</w:t>
      </w:r>
    </w:p>
    <w:tbl>
      <w:tblPr>
        <w:tblStyle w:val="7"/>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2308"/>
        <w:gridCol w:w="543"/>
        <w:gridCol w:w="176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308" w:type="dxa"/>
            <w:vAlign w:val="center"/>
          </w:tcPr>
          <w:p>
            <w:pPr>
              <w:spacing w:line="400" w:lineRule="exact"/>
              <w:jc w:val="center"/>
              <w:rPr>
                <w:rFonts w:ascii="仿宋_GB2312" w:eastAsia="仿宋_GB2312"/>
                <w:sz w:val="24"/>
              </w:rPr>
            </w:pPr>
            <w:r>
              <w:rPr>
                <w:rFonts w:hint="eastAsia" w:ascii="仿宋_GB2312" w:eastAsia="仿宋_GB2312"/>
                <w:sz w:val="24"/>
              </w:rPr>
              <w:t>律师事务所名称</w:t>
            </w:r>
          </w:p>
        </w:tc>
        <w:tc>
          <w:tcPr>
            <w:tcW w:w="2851" w:type="dxa"/>
            <w:gridSpan w:val="2"/>
            <w:vAlign w:val="center"/>
          </w:tcPr>
          <w:p>
            <w:pPr>
              <w:spacing w:line="400" w:lineRule="exact"/>
              <w:jc w:val="center"/>
              <w:rPr>
                <w:rFonts w:ascii="仿宋_GB2312" w:eastAsia="仿宋_GB2312"/>
                <w:sz w:val="24"/>
              </w:rPr>
            </w:pPr>
          </w:p>
        </w:tc>
        <w:tc>
          <w:tcPr>
            <w:tcW w:w="1766" w:type="dxa"/>
            <w:vAlign w:val="center"/>
          </w:tcPr>
          <w:p>
            <w:pPr>
              <w:spacing w:line="400" w:lineRule="exact"/>
              <w:jc w:val="center"/>
              <w:rPr>
                <w:rFonts w:ascii="仿宋_GB2312" w:eastAsia="仿宋_GB2312"/>
                <w:sz w:val="24"/>
              </w:rPr>
            </w:pPr>
            <w:r>
              <w:rPr>
                <w:rFonts w:hint="eastAsia" w:ascii="仿宋_GB2312" w:eastAsia="仿宋_GB2312"/>
                <w:sz w:val="24"/>
              </w:rPr>
              <w:t>成立日期</w:t>
            </w:r>
          </w:p>
        </w:tc>
        <w:tc>
          <w:tcPr>
            <w:tcW w:w="2308"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08" w:type="dxa"/>
            <w:vAlign w:val="center"/>
          </w:tcPr>
          <w:p>
            <w:pPr>
              <w:spacing w:line="400" w:lineRule="exact"/>
              <w:jc w:val="center"/>
              <w:rPr>
                <w:rFonts w:ascii="仿宋_GB2312" w:eastAsia="仿宋_GB2312"/>
                <w:sz w:val="24"/>
              </w:rPr>
            </w:pPr>
            <w:r>
              <w:rPr>
                <w:rFonts w:hint="eastAsia" w:ascii="仿宋_GB2312" w:eastAsia="仿宋_GB2312"/>
                <w:sz w:val="24"/>
              </w:rPr>
              <w:t>执业许可证号</w:t>
            </w:r>
          </w:p>
        </w:tc>
        <w:tc>
          <w:tcPr>
            <w:tcW w:w="2851" w:type="dxa"/>
            <w:gridSpan w:val="2"/>
            <w:vAlign w:val="center"/>
          </w:tcPr>
          <w:p>
            <w:pPr>
              <w:spacing w:line="400" w:lineRule="exact"/>
              <w:jc w:val="center"/>
              <w:rPr>
                <w:rFonts w:ascii="仿宋_GB2312" w:eastAsia="仿宋_GB2312"/>
                <w:sz w:val="24"/>
              </w:rPr>
            </w:pPr>
          </w:p>
        </w:tc>
        <w:tc>
          <w:tcPr>
            <w:tcW w:w="1766" w:type="dxa"/>
            <w:vAlign w:val="center"/>
          </w:tcPr>
          <w:p>
            <w:pPr>
              <w:spacing w:line="400" w:lineRule="exact"/>
              <w:jc w:val="center"/>
              <w:rPr>
                <w:rFonts w:ascii="仿宋_GB2312" w:eastAsia="仿宋_GB2312"/>
                <w:sz w:val="24"/>
              </w:rPr>
            </w:pPr>
            <w:r>
              <w:rPr>
                <w:rFonts w:hint="eastAsia" w:ascii="仿宋_GB2312" w:eastAsia="仿宋_GB2312"/>
                <w:sz w:val="24"/>
              </w:rPr>
              <w:t>联系电话</w:t>
            </w:r>
          </w:p>
        </w:tc>
        <w:tc>
          <w:tcPr>
            <w:tcW w:w="2308"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2308" w:type="dxa"/>
            <w:vAlign w:val="center"/>
          </w:tcPr>
          <w:p>
            <w:pPr>
              <w:spacing w:line="400" w:lineRule="exact"/>
              <w:jc w:val="center"/>
              <w:rPr>
                <w:rFonts w:ascii="仿宋_GB2312" w:eastAsia="仿宋_GB2312"/>
                <w:sz w:val="24"/>
              </w:rPr>
            </w:pPr>
            <w:r>
              <w:rPr>
                <w:rFonts w:hint="eastAsia" w:ascii="仿宋_GB2312" w:eastAsia="仿宋_GB2312"/>
                <w:sz w:val="24"/>
              </w:rPr>
              <w:t>通讯地址</w:t>
            </w:r>
          </w:p>
        </w:tc>
        <w:tc>
          <w:tcPr>
            <w:tcW w:w="6925" w:type="dxa"/>
            <w:gridSpan w:val="4"/>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2308" w:type="dxa"/>
            <w:vAlign w:val="center"/>
          </w:tcPr>
          <w:p>
            <w:pPr>
              <w:spacing w:line="400" w:lineRule="exact"/>
              <w:jc w:val="center"/>
              <w:rPr>
                <w:rFonts w:ascii="仿宋_GB2312" w:eastAsia="仿宋_GB2312"/>
                <w:sz w:val="24"/>
              </w:rPr>
            </w:pPr>
            <w:r>
              <w:rPr>
                <w:rFonts w:hint="eastAsia" w:ascii="仿宋_GB2312" w:eastAsia="仿宋_GB2312"/>
                <w:sz w:val="24"/>
                <w:lang w:eastAsia="zh-CN"/>
              </w:rPr>
              <w:t>被吸收合并的律师事务所名称</w:t>
            </w:r>
          </w:p>
        </w:tc>
        <w:tc>
          <w:tcPr>
            <w:tcW w:w="2308" w:type="dxa"/>
            <w:vAlign w:val="center"/>
          </w:tcPr>
          <w:p>
            <w:pPr>
              <w:spacing w:line="400" w:lineRule="exact"/>
              <w:jc w:val="center"/>
              <w:rPr>
                <w:rFonts w:ascii="仿宋_GB2312" w:eastAsia="仿宋_GB2312"/>
                <w:sz w:val="24"/>
              </w:rPr>
            </w:pPr>
          </w:p>
        </w:tc>
        <w:tc>
          <w:tcPr>
            <w:tcW w:w="2309" w:type="dxa"/>
            <w:gridSpan w:val="2"/>
            <w:vAlign w:val="center"/>
          </w:tcPr>
          <w:p>
            <w:pPr>
              <w:spacing w:line="400" w:lineRule="exact"/>
              <w:jc w:val="center"/>
              <w:rPr>
                <w:rFonts w:hint="eastAsia" w:ascii="仿宋_GB2312" w:eastAsia="仿宋_GB2312"/>
                <w:sz w:val="24"/>
                <w:lang w:eastAsia="zh-CN"/>
              </w:rPr>
            </w:pPr>
            <w:r>
              <w:rPr>
                <w:rFonts w:hint="eastAsia" w:ascii="仿宋_GB2312" w:eastAsia="仿宋_GB2312"/>
                <w:sz w:val="24"/>
                <w:lang w:eastAsia="zh-CN"/>
              </w:rPr>
              <w:t>吸收合并时间</w:t>
            </w:r>
          </w:p>
        </w:tc>
        <w:tc>
          <w:tcPr>
            <w:tcW w:w="2308"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8" w:hRule="atLeast"/>
        </w:trPr>
        <w:tc>
          <w:tcPr>
            <w:tcW w:w="2308" w:type="dxa"/>
            <w:vAlign w:val="center"/>
          </w:tcPr>
          <w:p>
            <w:pPr>
              <w:spacing w:line="400" w:lineRule="exact"/>
              <w:jc w:val="center"/>
              <w:rPr>
                <w:sz w:val="24"/>
              </w:rPr>
            </w:pPr>
            <w:r>
              <w:rPr>
                <w:rFonts w:hint="eastAsia" w:ascii="仿宋_GB2312" w:eastAsia="仿宋_GB2312"/>
                <w:sz w:val="24"/>
              </w:rPr>
              <w:t>申报理由</w:t>
            </w:r>
          </w:p>
        </w:tc>
        <w:tc>
          <w:tcPr>
            <w:tcW w:w="6925" w:type="dxa"/>
            <w:gridSpan w:val="4"/>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2308" w:type="dxa"/>
            <w:vAlign w:val="center"/>
          </w:tcPr>
          <w:p>
            <w:pPr>
              <w:spacing w:line="440" w:lineRule="exact"/>
              <w:jc w:val="center"/>
              <w:rPr>
                <w:rFonts w:ascii="仿宋_GB2312" w:eastAsia="仿宋_GB2312"/>
                <w:sz w:val="30"/>
              </w:rPr>
            </w:pPr>
            <w:r>
              <w:rPr>
                <w:rFonts w:hint="eastAsia" w:ascii="仿宋_GB2312" w:eastAsia="仿宋_GB2312"/>
                <w:sz w:val="24"/>
              </w:rPr>
              <w:t>律师事务所意见</w:t>
            </w:r>
          </w:p>
        </w:tc>
        <w:tc>
          <w:tcPr>
            <w:tcW w:w="6925" w:type="dxa"/>
            <w:gridSpan w:val="4"/>
          </w:tcPr>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r>
              <w:rPr>
                <w:rFonts w:hint="eastAsia" w:ascii="仿宋_GB2312" w:eastAsia="仿宋_GB2312"/>
                <w:sz w:val="24"/>
              </w:rPr>
              <w:t xml:space="preserve">                                  （公章）</w:t>
            </w:r>
          </w:p>
          <w:p>
            <w:pPr>
              <w:tabs>
                <w:tab w:val="left" w:pos="4514"/>
                <w:tab w:val="left" w:pos="5399"/>
                <w:tab w:val="left" w:pos="6134"/>
              </w:tabs>
              <w:spacing w:line="44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8" w:hRule="atLeast"/>
        </w:trPr>
        <w:tc>
          <w:tcPr>
            <w:tcW w:w="2308" w:type="dxa"/>
            <w:vAlign w:val="center"/>
          </w:tcPr>
          <w:p>
            <w:pPr>
              <w:spacing w:line="440" w:lineRule="exact"/>
              <w:jc w:val="center"/>
              <w:rPr>
                <w:rFonts w:ascii="仿宋_GB2312" w:eastAsia="仿宋_GB2312"/>
                <w:sz w:val="24"/>
              </w:rPr>
            </w:pPr>
            <w:r>
              <w:rPr>
                <w:rFonts w:hint="eastAsia" w:ascii="仿宋_GB2312" w:eastAsia="仿宋_GB2312"/>
                <w:sz w:val="24"/>
              </w:rPr>
              <w:t>市司法局意见</w:t>
            </w:r>
          </w:p>
        </w:tc>
        <w:tc>
          <w:tcPr>
            <w:tcW w:w="6925" w:type="dxa"/>
            <w:gridSpan w:val="4"/>
            <w:vAlign w:val="center"/>
          </w:tcPr>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tabs>
                <w:tab w:val="left" w:pos="4814"/>
              </w:tabs>
              <w:spacing w:line="440" w:lineRule="exact"/>
              <w:jc w:val="center"/>
              <w:rPr>
                <w:rFonts w:ascii="仿宋_GB2312" w:eastAsia="仿宋_GB2312"/>
                <w:sz w:val="24"/>
              </w:rPr>
            </w:pPr>
            <w:r>
              <w:rPr>
                <w:rFonts w:hint="eastAsia" w:ascii="仿宋_GB2312" w:eastAsia="仿宋_GB2312"/>
                <w:sz w:val="24"/>
              </w:rPr>
              <w:t xml:space="preserve">                                  （公章）</w:t>
            </w:r>
          </w:p>
          <w:p>
            <w:pPr>
              <w:tabs>
                <w:tab w:val="left" w:pos="4514"/>
                <w:tab w:val="left" w:pos="5264"/>
                <w:tab w:val="left" w:pos="6119"/>
              </w:tabs>
              <w:wordWrap w:val="0"/>
              <w:spacing w:line="440" w:lineRule="exact"/>
              <w:jc w:val="center"/>
              <w:rPr>
                <w:rFonts w:ascii="仿宋_GB2312" w:eastAsia="仿宋_GB2312"/>
                <w:sz w:val="24"/>
              </w:rPr>
            </w:pPr>
            <w:r>
              <w:rPr>
                <w:rFonts w:hint="eastAsia" w:ascii="仿宋_GB2312" w:eastAsia="仿宋_GB2312"/>
                <w:sz w:val="24"/>
              </w:rPr>
              <w:t xml:space="preserve">                                 年    月   日</w:t>
            </w:r>
          </w:p>
        </w:tc>
      </w:tr>
    </w:tbl>
    <w:p/>
    <w:p>
      <w:pPr>
        <w:rPr>
          <w:rFonts w:hint="eastAsia" w:ascii="仿宋" w:hAnsi="仿宋" w:eastAsia="仿宋" w:cs="仿宋"/>
          <w:sz w:val="32"/>
          <w:szCs w:val="32"/>
        </w:rPr>
      </w:pPr>
    </w:p>
    <w:p>
      <w:pPr>
        <w:spacing w:line="52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4</w:t>
      </w:r>
    </w:p>
    <w:p>
      <w:pPr>
        <w:spacing w:line="520" w:lineRule="exact"/>
        <w:rPr>
          <w:rFonts w:hint="eastAsia" w:ascii="黑体" w:eastAsia="黑体"/>
          <w:sz w:val="32"/>
          <w:szCs w:val="32"/>
          <w:lang w:val="en-US" w:eastAsia="zh-CN"/>
        </w:rPr>
      </w:pPr>
    </w:p>
    <w:p>
      <w:pPr>
        <w:spacing w:line="520" w:lineRule="exact"/>
        <w:jc w:val="center"/>
        <w:rPr>
          <w:rFonts w:hint="eastAsia" w:ascii="方正小标宋简体" w:hAnsi="宋体" w:eastAsia="方正小标宋简体" w:cs="Arial"/>
          <w:bCs/>
          <w:smallCaps/>
          <w:color w:val="000000"/>
          <w:spacing w:val="-20"/>
          <w:w w:val="80"/>
          <w:kern w:val="0"/>
          <w:sz w:val="44"/>
          <w:szCs w:val="44"/>
        </w:rPr>
      </w:pPr>
      <w:r>
        <w:rPr>
          <w:rFonts w:hint="eastAsia" w:ascii="方正小标宋简体" w:hAnsi="宋体" w:eastAsia="方正小标宋简体" w:cs="Arial"/>
          <w:bCs/>
          <w:smallCaps/>
          <w:color w:val="000000"/>
          <w:spacing w:val="-20"/>
          <w:w w:val="80"/>
          <w:kern w:val="0"/>
          <w:sz w:val="44"/>
          <w:szCs w:val="44"/>
        </w:rPr>
        <w:t>慈溪市律师业发展补贴资金审核汇总表</w:t>
      </w:r>
    </w:p>
    <w:p>
      <w:pPr>
        <w:spacing w:line="520" w:lineRule="exact"/>
        <w:jc w:val="center"/>
        <w:rPr>
          <w:rFonts w:hint="eastAsia" w:ascii="方正小标宋简体" w:hAnsi="宋体" w:eastAsia="方正小标宋简体" w:cs="Arial"/>
          <w:bCs/>
          <w:smallCaps/>
          <w:color w:val="000000"/>
          <w:spacing w:val="-20"/>
          <w:w w:val="80"/>
          <w:kern w:val="0"/>
          <w:sz w:val="36"/>
          <w:szCs w:val="36"/>
        </w:rPr>
      </w:pPr>
      <w:r>
        <w:rPr>
          <w:rFonts w:hint="eastAsia" w:ascii="方正小标宋简体" w:hAnsi="宋体" w:eastAsia="方正小标宋简体" w:cs="Arial"/>
          <w:bCs/>
          <w:smallCaps/>
          <w:color w:val="000000"/>
          <w:spacing w:val="-20"/>
          <w:w w:val="80"/>
          <w:kern w:val="0"/>
          <w:sz w:val="36"/>
          <w:szCs w:val="36"/>
        </w:rPr>
        <w:t>（       年度）</w:t>
      </w:r>
    </w:p>
    <w:tbl>
      <w:tblPr>
        <w:tblStyle w:val="7"/>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527"/>
        <w:gridCol w:w="295"/>
        <w:gridCol w:w="709"/>
        <w:gridCol w:w="425"/>
        <w:gridCol w:w="508"/>
        <w:gridCol w:w="1335"/>
        <w:gridCol w:w="2012"/>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9087" w:type="dxa"/>
            <w:gridSpan w:val="9"/>
            <w:shd w:val="clear" w:color="auto" w:fill="auto"/>
          </w:tcPr>
          <w:p>
            <w:pPr>
              <w:tabs>
                <w:tab w:val="left" w:pos="7020"/>
                <w:tab w:val="left" w:pos="7200"/>
                <w:tab w:val="left" w:pos="7560"/>
              </w:tabs>
              <w:spacing w:line="520" w:lineRule="exact"/>
              <w:rPr>
                <w:rFonts w:ascii="仿宋_GB2312" w:hAnsi="宋体" w:eastAsia="仿宋_GB2312"/>
                <w:sz w:val="30"/>
                <w:szCs w:val="30"/>
              </w:rPr>
            </w:pPr>
            <w:r>
              <w:rPr>
                <w:rFonts w:hint="eastAsia" w:ascii="仿宋_GB2312" w:hAnsi="宋体" w:eastAsia="仿宋_GB2312"/>
                <w:sz w:val="30"/>
                <w:szCs w:val="30"/>
              </w:rPr>
              <w:t>一、新增初次执业律师基本情况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987"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姓名</w:t>
            </w:r>
          </w:p>
        </w:tc>
        <w:tc>
          <w:tcPr>
            <w:tcW w:w="1956"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执业机构</w:t>
            </w: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执业证号</w:t>
            </w: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执业时间</w:t>
            </w: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987"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956"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987"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956"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987"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956"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2943" w:type="dxa"/>
            <w:gridSpan w:val="5"/>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新增初次执业</w:t>
            </w:r>
          </w:p>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律师总数</w:t>
            </w: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补贴资金</w:t>
            </w:r>
          </w:p>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合计</w:t>
            </w: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9087" w:type="dxa"/>
            <w:gridSpan w:val="9"/>
            <w:shd w:val="clear" w:color="auto" w:fill="auto"/>
          </w:tcPr>
          <w:p>
            <w:pPr>
              <w:tabs>
                <w:tab w:val="left" w:pos="7020"/>
                <w:tab w:val="left" w:pos="7200"/>
                <w:tab w:val="left" w:pos="7560"/>
              </w:tabs>
              <w:spacing w:line="520" w:lineRule="exact"/>
              <w:rPr>
                <w:rFonts w:ascii="仿宋_GB2312" w:hAnsi="宋体" w:eastAsia="仿宋_GB2312"/>
                <w:sz w:val="30"/>
                <w:szCs w:val="30"/>
              </w:rPr>
            </w:pPr>
            <w:r>
              <w:rPr>
                <w:rFonts w:hint="eastAsia" w:ascii="仿宋_GB2312" w:hAnsi="宋体" w:eastAsia="仿宋_GB2312"/>
                <w:sz w:val="30"/>
                <w:szCs w:val="30"/>
              </w:rPr>
              <w:t>二、律师事务所培养实习律师基本情况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809" w:type="dxa"/>
            <w:gridSpan w:val="3"/>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实习律师姓名</w:t>
            </w:r>
          </w:p>
        </w:tc>
        <w:tc>
          <w:tcPr>
            <w:tcW w:w="297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所在律师事务所</w:t>
            </w: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实习合格时间</w:t>
            </w: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809" w:type="dxa"/>
            <w:gridSpan w:val="3"/>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97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809" w:type="dxa"/>
            <w:gridSpan w:val="3"/>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97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809" w:type="dxa"/>
            <w:gridSpan w:val="3"/>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97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2943" w:type="dxa"/>
            <w:gridSpan w:val="5"/>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培养实习律师总数</w:t>
            </w: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补贴资金</w:t>
            </w:r>
          </w:p>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合计</w:t>
            </w: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9087" w:type="dxa"/>
            <w:gridSpan w:val="9"/>
            <w:shd w:val="clear" w:color="auto" w:fill="auto"/>
          </w:tcPr>
          <w:p>
            <w:pPr>
              <w:tabs>
                <w:tab w:val="left" w:pos="7020"/>
                <w:tab w:val="left" w:pos="7200"/>
                <w:tab w:val="left" w:pos="7560"/>
              </w:tabs>
              <w:spacing w:line="520" w:lineRule="exact"/>
              <w:rPr>
                <w:rFonts w:ascii="仿宋_GB2312" w:hAnsi="宋体" w:eastAsia="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lang w:val="en-US" w:eastAsia="zh-CN"/>
              </w:rPr>
              <w:t>吸收合并其他律师事务所且规模化发展的律师事务所</w:t>
            </w:r>
            <w:r>
              <w:rPr>
                <w:rFonts w:hint="eastAsia" w:ascii="仿宋_GB2312" w:hAnsi="仿宋_GB2312" w:eastAsia="仿宋_GB2312" w:cs="仿宋_GB2312"/>
                <w:sz w:val="30"/>
                <w:szCs w:val="3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514"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律所名称</w:t>
            </w:r>
          </w:p>
        </w:tc>
        <w:tc>
          <w:tcPr>
            <w:tcW w:w="193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执业许可证号</w:t>
            </w:r>
          </w:p>
        </w:tc>
        <w:tc>
          <w:tcPr>
            <w:tcW w:w="1335"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执业律师人数</w:t>
            </w: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当年度业务创收</w:t>
            </w: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514"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93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335"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514"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93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335"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514"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937" w:type="dxa"/>
            <w:gridSpan w:val="4"/>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1335"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2943" w:type="dxa"/>
            <w:gridSpan w:val="5"/>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lang w:eastAsia="zh-CN"/>
              </w:rPr>
              <w:t>相关</w:t>
            </w:r>
            <w:r>
              <w:rPr>
                <w:rFonts w:hint="eastAsia" w:ascii="仿宋_GB2312" w:hAnsi="宋体" w:eastAsia="仿宋_GB2312"/>
                <w:sz w:val="24"/>
                <w:szCs w:val="24"/>
              </w:rPr>
              <w:t>律师事务所总数</w:t>
            </w:r>
          </w:p>
        </w:tc>
        <w:tc>
          <w:tcPr>
            <w:tcW w:w="1843" w:type="dxa"/>
            <w:gridSpan w:val="2"/>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c>
          <w:tcPr>
            <w:tcW w:w="2012"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补贴资金</w:t>
            </w:r>
          </w:p>
          <w:p>
            <w:pPr>
              <w:tabs>
                <w:tab w:val="left" w:pos="7020"/>
                <w:tab w:val="left" w:pos="7200"/>
                <w:tab w:val="left" w:pos="7560"/>
              </w:tabs>
              <w:spacing w:line="520" w:lineRule="exact"/>
              <w:jc w:val="center"/>
              <w:rPr>
                <w:rFonts w:ascii="仿宋_GB2312" w:hAnsi="宋体" w:eastAsia="仿宋_GB2312"/>
                <w:sz w:val="24"/>
                <w:szCs w:val="24"/>
              </w:rPr>
            </w:pPr>
            <w:r>
              <w:rPr>
                <w:rFonts w:hint="eastAsia" w:ascii="仿宋_GB2312" w:hAnsi="宋体" w:eastAsia="仿宋_GB2312"/>
                <w:sz w:val="24"/>
                <w:szCs w:val="24"/>
              </w:rPr>
              <w:t>合计</w:t>
            </w:r>
          </w:p>
        </w:tc>
        <w:tc>
          <w:tcPr>
            <w:tcW w:w="2289" w:type="dxa"/>
            <w:shd w:val="clear" w:color="auto" w:fill="auto"/>
            <w:vAlign w:val="center"/>
          </w:tcPr>
          <w:p>
            <w:pPr>
              <w:tabs>
                <w:tab w:val="left" w:pos="7020"/>
                <w:tab w:val="left" w:pos="7200"/>
                <w:tab w:val="left" w:pos="7560"/>
              </w:tabs>
              <w:spacing w:line="52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087" w:type="dxa"/>
            <w:gridSpan w:val="9"/>
            <w:shd w:val="clear" w:color="auto" w:fill="auto"/>
            <w:vAlign w:val="center"/>
          </w:tcPr>
          <w:p>
            <w:pPr>
              <w:tabs>
                <w:tab w:val="left" w:pos="7020"/>
                <w:tab w:val="left" w:pos="7200"/>
                <w:tab w:val="left" w:pos="7560"/>
              </w:tabs>
              <w:spacing w:line="520" w:lineRule="exact"/>
              <w:rPr>
                <w:rFonts w:ascii="仿宋_GB2312" w:eastAsia="仿宋_GB2312"/>
                <w:sz w:val="32"/>
                <w:szCs w:val="32"/>
              </w:rPr>
            </w:pPr>
            <w:r>
              <w:rPr>
                <w:rFonts w:hint="eastAsia" w:ascii="仿宋_GB2312" w:hAnsi="宋体" w:eastAsia="仿宋_GB2312"/>
                <w:sz w:val="30"/>
                <w:szCs w:val="30"/>
              </w:rPr>
              <w:t>以上补贴资金总计：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2518" w:type="dxa"/>
            <w:gridSpan w:val="4"/>
            <w:vAlign w:val="center"/>
          </w:tcPr>
          <w:p>
            <w:pPr>
              <w:spacing w:line="440" w:lineRule="exact"/>
              <w:jc w:val="center"/>
              <w:rPr>
                <w:rFonts w:ascii="仿宋_GB2312" w:eastAsia="仿宋_GB2312"/>
                <w:sz w:val="30"/>
              </w:rPr>
            </w:pPr>
            <w:r>
              <w:rPr>
                <w:rFonts w:hint="eastAsia" w:ascii="仿宋_GB2312" w:eastAsia="仿宋_GB2312"/>
                <w:sz w:val="24"/>
              </w:rPr>
              <w:t>市司法局意见</w:t>
            </w:r>
          </w:p>
        </w:tc>
        <w:tc>
          <w:tcPr>
            <w:tcW w:w="6569" w:type="dxa"/>
            <w:gridSpan w:val="5"/>
          </w:tcPr>
          <w:p>
            <w:pPr>
              <w:tabs>
                <w:tab w:val="left" w:pos="4052"/>
              </w:tabs>
              <w:spacing w:line="440" w:lineRule="exact"/>
              <w:ind w:firstLine="240" w:firstLineChars="100"/>
              <w:rPr>
                <w:rFonts w:ascii="仿宋_GB2312" w:eastAsia="仿宋_GB2312"/>
                <w:sz w:val="24"/>
              </w:rPr>
            </w:pPr>
          </w:p>
          <w:p>
            <w:pPr>
              <w:tabs>
                <w:tab w:val="left" w:pos="4052"/>
              </w:tabs>
              <w:spacing w:line="440" w:lineRule="exact"/>
              <w:ind w:firstLine="240" w:firstLineChars="100"/>
              <w:rPr>
                <w:rFonts w:ascii="仿宋_GB2312" w:eastAsia="仿宋_GB2312"/>
                <w:sz w:val="24"/>
              </w:rPr>
            </w:pPr>
          </w:p>
          <w:p>
            <w:pPr>
              <w:tabs>
                <w:tab w:val="left" w:pos="4052"/>
              </w:tabs>
              <w:spacing w:line="440" w:lineRule="exact"/>
              <w:ind w:firstLine="240" w:firstLineChars="100"/>
              <w:rPr>
                <w:rFonts w:ascii="仿宋_GB2312" w:eastAsia="仿宋_GB2312"/>
                <w:sz w:val="24"/>
              </w:rPr>
            </w:pPr>
          </w:p>
          <w:p>
            <w:pPr>
              <w:tabs>
                <w:tab w:val="left" w:pos="4052"/>
              </w:tabs>
              <w:spacing w:line="440" w:lineRule="exact"/>
              <w:jc w:val="center"/>
              <w:rPr>
                <w:rFonts w:ascii="仿宋_GB2312" w:eastAsia="仿宋_GB2312"/>
                <w:sz w:val="24"/>
              </w:rPr>
            </w:pPr>
            <w:r>
              <w:rPr>
                <w:rFonts w:hint="eastAsia" w:ascii="仿宋_GB2312" w:eastAsia="仿宋_GB2312"/>
                <w:sz w:val="24"/>
              </w:rPr>
              <w:t xml:space="preserve">                        （公章）</w:t>
            </w:r>
          </w:p>
          <w:p>
            <w:pPr>
              <w:tabs>
                <w:tab w:val="left" w:pos="4052"/>
              </w:tabs>
              <w:spacing w:line="44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2518" w:type="dxa"/>
            <w:gridSpan w:val="4"/>
            <w:vAlign w:val="center"/>
          </w:tcPr>
          <w:p>
            <w:pPr>
              <w:spacing w:line="440" w:lineRule="exact"/>
              <w:jc w:val="center"/>
              <w:rPr>
                <w:rFonts w:hint="eastAsia" w:ascii="仿宋_GB2312" w:eastAsia="仿宋_GB2312"/>
                <w:sz w:val="24"/>
              </w:rPr>
            </w:pPr>
            <w:r>
              <w:rPr>
                <w:rFonts w:hint="eastAsia" w:ascii="仿宋_GB2312" w:eastAsia="仿宋_GB2312"/>
                <w:sz w:val="24"/>
              </w:rPr>
              <w:t>市</w:t>
            </w:r>
            <w:r>
              <w:rPr>
                <w:rFonts w:hint="eastAsia" w:ascii="仿宋_GB2312" w:eastAsia="仿宋_GB2312"/>
                <w:sz w:val="24"/>
                <w:lang w:eastAsia="zh-CN"/>
              </w:rPr>
              <w:t>财政</w:t>
            </w:r>
            <w:r>
              <w:rPr>
                <w:rFonts w:hint="eastAsia" w:ascii="仿宋_GB2312" w:eastAsia="仿宋_GB2312"/>
                <w:sz w:val="24"/>
              </w:rPr>
              <w:t>局</w:t>
            </w:r>
            <w:r>
              <w:rPr>
                <w:rFonts w:hint="eastAsia" w:ascii="仿宋_GB2312" w:eastAsia="仿宋_GB2312"/>
                <w:sz w:val="24"/>
                <w:lang w:eastAsia="zh-CN"/>
              </w:rPr>
              <w:t>备案意见</w:t>
            </w:r>
          </w:p>
        </w:tc>
        <w:tc>
          <w:tcPr>
            <w:tcW w:w="6569" w:type="dxa"/>
            <w:gridSpan w:val="5"/>
            <w:vAlign w:val="top"/>
          </w:tcPr>
          <w:p>
            <w:pPr>
              <w:tabs>
                <w:tab w:val="left" w:pos="4052"/>
              </w:tabs>
              <w:spacing w:line="440" w:lineRule="exact"/>
              <w:ind w:firstLine="240" w:firstLineChars="100"/>
              <w:jc w:val="both"/>
              <w:rPr>
                <w:rFonts w:hint="eastAsia" w:ascii="仿宋_GB2312" w:eastAsia="仿宋_GB2312"/>
                <w:sz w:val="24"/>
                <w:lang w:eastAsia="zh-CN"/>
              </w:rPr>
            </w:pPr>
          </w:p>
          <w:p>
            <w:pPr>
              <w:tabs>
                <w:tab w:val="left" w:pos="4052"/>
              </w:tabs>
              <w:spacing w:line="440" w:lineRule="exact"/>
              <w:ind w:firstLine="240" w:firstLineChars="100"/>
              <w:jc w:val="both"/>
              <w:rPr>
                <w:rFonts w:hint="eastAsia" w:ascii="仿宋_GB2312" w:eastAsia="仿宋_GB2312"/>
                <w:sz w:val="24"/>
                <w:lang w:eastAsia="zh-CN"/>
              </w:rPr>
            </w:pPr>
            <w:r>
              <w:rPr>
                <w:rFonts w:hint="eastAsia" w:ascii="仿宋_GB2312" w:eastAsia="仿宋_GB2312"/>
                <w:sz w:val="24"/>
                <w:lang w:eastAsia="zh-CN"/>
              </w:rPr>
              <w:t>备案人：</w:t>
            </w:r>
          </w:p>
          <w:p>
            <w:pPr>
              <w:tabs>
                <w:tab w:val="left" w:pos="4052"/>
              </w:tabs>
              <w:spacing w:line="440" w:lineRule="exact"/>
              <w:jc w:val="center"/>
              <w:rPr>
                <w:rFonts w:hint="eastAsia" w:ascii="仿宋_GB2312" w:eastAsia="仿宋_GB2312"/>
                <w:sz w:val="24"/>
                <w:lang w:eastAsia="zh-CN"/>
              </w:rPr>
            </w:pPr>
          </w:p>
          <w:p>
            <w:pPr>
              <w:tabs>
                <w:tab w:val="left" w:pos="4052"/>
              </w:tabs>
              <w:spacing w:line="440" w:lineRule="exact"/>
              <w:jc w:val="center"/>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（公章）</w:t>
            </w:r>
          </w:p>
          <w:p>
            <w:pPr>
              <w:tabs>
                <w:tab w:val="left" w:pos="4052"/>
              </w:tabs>
              <w:spacing w:line="440" w:lineRule="exact"/>
              <w:jc w:val="center"/>
              <w:rPr>
                <w:rFonts w:hint="eastAsia" w:ascii="仿宋_GB2312" w:eastAsia="仿宋_GB2312"/>
                <w:sz w:val="24"/>
              </w:rPr>
            </w:pPr>
            <w:r>
              <w:rPr>
                <w:rFonts w:hint="eastAsia" w:ascii="仿宋_GB2312" w:eastAsia="仿宋_GB2312"/>
                <w:sz w:val="24"/>
              </w:rPr>
              <w:t xml:space="preserve">                          年   月   日</w:t>
            </w:r>
          </w:p>
        </w:tc>
      </w:tr>
    </w:tbl>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rPr>
      </w:pPr>
    </w:p>
    <w:p/>
    <w:p/>
    <w:p/>
    <w:p/>
    <w:p/>
    <w:p/>
    <w:p/>
    <w:p/>
    <w:p/>
    <w:p/>
    <w:p/>
    <w:p/>
    <w:p/>
    <w:p/>
    <w:p/>
    <w:p/>
    <w:p/>
    <w:p/>
    <w:p/>
    <w:p/>
    <w:p/>
    <w:p/>
    <w:p/>
    <w:p/>
    <w:p/>
    <w:p/>
    <w:p/>
    <w:p/>
    <w:p/>
    <w:p/>
    <w:p/>
    <w:p/>
    <w:p/>
    <w:p/>
    <w:p/>
    <w:p/>
    <w:p/>
    <w:p/>
    <w:p/>
    <w:p/>
    <w:p/>
    <w:p/>
    <w:p/>
    <w:p/>
    <w:p/>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tabs>
          <w:tab w:val="left" w:pos="8460"/>
        </w:tabs>
        <w:spacing w:line="300" w:lineRule="exact"/>
        <w:rPr>
          <w:rFonts w:ascii="仿宋_GB2312" w:eastAsia="仿宋_GB2312"/>
          <w:spacing w:val="-6"/>
          <w:sz w:val="32"/>
        </w:rPr>
      </w:pPr>
      <w:r>
        <w:rPr>
          <w:rFonts w:hint="eastAsia" w:ascii="仿宋_GB2312" w:eastAsia="仿宋_GB2312"/>
          <w:spacing w:val="-6"/>
          <w:sz w:val="32"/>
        </w:rPr>
        <w:t>────────────────────────────</w:t>
      </w:r>
    </w:p>
    <w:p>
      <w:pPr>
        <w:tabs>
          <w:tab w:val="left" w:pos="7560"/>
          <w:tab w:val="left" w:pos="7740"/>
          <w:tab w:val="left" w:pos="8460"/>
          <w:tab w:val="left" w:pos="8640"/>
        </w:tabs>
        <w:spacing w:line="300" w:lineRule="exact"/>
        <w:ind w:firstLine="268" w:firstLineChars="100"/>
        <w:rPr>
          <w:rFonts w:ascii="仿宋_GB2312" w:eastAsia="仿宋_GB2312"/>
          <w:spacing w:val="-6"/>
          <w:sz w:val="28"/>
          <w:szCs w:val="28"/>
        </w:rPr>
      </w:pPr>
      <w:r>
        <w:rPr>
          <w:rFonts w:hint="eastAsia" w:ascii="仿宋_GB2312" w:eastAsia="仿宋_GB2312"/>
          <w:spacing w:val="-6"/>
          <w:sz w:val="28"/>
          <w:szCs w:val="28"/>
        </w:rPr>
        <w:t xml:space="preserve">慈溪市司法局办公室　　　　　           </w:t>
      </w:r>
      <w:r>
        <w:rPr>
          <w:rFonts w:hint="eastAsia" w:ascii="仿宋_GB2312" w:eastAsia="仿宋_GB2312"/>
          <w:spacing w:val="-6"/>
          <w:sz w:val="28"/>
          <w:szCs w:val="28"/>
          <w:lang w:val="en-US" w:eastAsia="zh-CN"/>
        </w:rPr>
        <w:t xml:space="preserve">   </w:t>
      </w:r>
      <w:r>
        <w:rPr>
          <w:rFonts w:hint="eastAsia" w:ascii="仿宋_GB2312" w:eastAsia="仿宋_GB2312"/>
          <w:spacing w:val="-6"/>
          <w:sz w:val="28"/>
          <w:szCs w:val="28"/>
        </w:rPr>
        <w:t>20</w:t>
      </w:r>
      <w:r>
        <w:rPr>
          <w:rFonts w:hint="eastAsia" w:ascii="仿宋_GB2312" w:eastAsia="仿宋_GB2312"/>
          <w:spacing w:val="-6"/>
          <w:sz w:val="28"/>
          <w:szCs w:val="28"/>
          <w:lang w:val="en-US" w:eastAsia="zh-CN"/>
        </w:rPr>
        <w:t>21</w:t>
      </w:r>
      <w:r>
        <w:rPr>
          <w:rFonts w:hint="eastAsia" w:ascii="仿宋_GB2312" w:eastAsia="仿宋_GB2312"/>
          <w:spacing w:val="-6"/>
          <w:sz w:val="28"/>
          <w:szCs w:val="28"/>
        </w:rPr>
        <w:t>年</w:t>
      </w:r>
      <w:r>
        <w:rPr>
          <w:rFonts w:hint="eastAsia" w:ascii="仿宋_GB2312" w:eastAsia="仿宋_GB2312"/>
          <w:spacing w:val="-6"/>
          <w:sz w:val="28"/>
          <w:szCs w:val="28"/>
          <w:lang w:val="en-US" w:eastAsia="zh-CN"/>
        </w:rPr>
        <w:t>8</w:t>
      </w:r>
      <w:r>
        <w:rPr>
          <w:rFonts w:hint="eastAsia" w:ascii="仿宋_GB2312" w:eastAsia="仿宋_GB2312"/>
          <w:spacing w:val="-6"/>
          <w:sz w:val="28"/>
          <w:szCs w:val="28"/>
        </w:rPr>
        <w:t>月</w:t>
      </w:r>
      <w:r>
        <w:rPr>
          <w:rFonts w:hint="eastAsia" w:ascii="仿宋_GB2312" w:eastAsia="仿宋_GB2312"/>
          <w:spacing w:val="-6"/>
          <w:sz w:val="28"/>
          <w:szCs w:val="28"/>
          <w:lang w:val="en-US" w:eastAsia="zh-CN"/>
        </w:rPr>
        <w:t>16</w:t>
      </w:r>
      <w:r>
        <w:rPr>
          <w:rFonts w:hint="eastAsia" w:ascii="仿宋_GB2312" w:eastAsia="仿宋_GB2312"/>
          <w:spacing w:val="-6"/>
          <w:sz w:val="28"/>
          <w:szCs w:val="28"/>
        </w:rPr>
        <w:t>日印发</w:t>
      </w:r>
    </w:p>
    <w:p>
      <w:pPr>
        <w:tabs>
          <w:tab w:val="left" w:pos="8460"/>
        </w:tabs>
        <w:spacing w:line="300" w:lineRule="exact"/>
      </w:pPr>
      <w:r>
        <w:rPr>
          <w:rFonts w:hint="eastAsia" w:ascii="仿宋_GB2312" w:eastAsia="仿宋_GB2312"/>
          <w:spacing w:val="-6"/>
          <w:sz w:val="32"/>
        </w:rPr>
        <w:t>────────────────────────────</w:t>
      </w: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光中楷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048D5"/>
    <w:rsid w:val="00F66EBD"/>
    <w:rsid w:val="019B3804"/>
    <w:rsid w:val="01EA2204"/>
    <w:rsid w:val="02FE153D"/>
    <w:rsid w:val="03E522CA"/>
    <w:rsid w:val="0445692C"/>
    <w:rsid w:val="04AD491F"/>
    <w:rsid w:val="04EA4E01"/>
    <w:rsid w:val="0576474F"/>
    <w:rsid w:val="058851EA"/>
    <w:rsid w:val="063146DA"/>
    <w:rsid w:val="06551AAD"/>
    <w:rsid w:val="066B2777"/>
    <w:rsid w:val="069B7519"/>
    <w:rsid w:val="07F35AC7"/>
    <w:rsid w:val="080C497D"/>
    <w:rsid w:val="083F43EB"/>
    <w:rsid w:val="0A450FCA"/>
    <w:rsid w:val="0A656BA5"/>
    <w:rsid w:val="0B600755"/>
    <w:rsid w:val="0C681716"/>
    <w:rsid w:val="0CFE06B0"/>
    <w:rsid w:val="0D8A022D"/>
    <w:rsid w:val="10156CA8"/>
    <w:rsid w:val="105146B0"/>
    <w:rsid w:val="114C1DB4"/>
    <w:rsid w:val="159F6536"/>
    <w:rsid w:val="16C51672"/>
    <w:rsid w:val="17E068F2"/>
    <w:rsid w:val="182161C1"/>
    <w:rsid w:val="1A7A3702"/>
    <w:rsid w:val="1AAD0184"/>
    <w:rsid w:val="1B7A4123"/>
    <w:rsid w:val="1F4D294B"/>
    <w:rsid w:val="20434D70"/>
    <w:rsid w:val="225D57D5"/>
    <w:rsid w:val="25073529"/>
    <w:rsid w:val="2525723F"/>
    <w:rsid w:val="25A20F51"/>
    <w:rsid w:val="25C15C5D"/>
    <w:rsid w:val="26CC3D27"/>
    <w:rsid w:val="284C388C"/>
    <w:rsid w:val="298D4C40"/>
    <w:rsid w:val="29B6482C"/>
    <w:rsid w:val="2A365D48"/>
    <w:rsid w:val="2A4D7B6A"/>
    <w:rsid w:val="2B8E3D55"/>
    <w:rsid w:val="2CB952DB"/>
    <w:rsid w:val="2E3553D1"/>
    <w:rsid w:val="2EE330ED"/>
    <w:rsid w:val="309510E2"/>
    <w:rsid w:val="3122216A"/>
    <w:rsid w:val="31642FD6"/>
    <w:rsid w:val="32032C9F"/>
    <w:rsid w:val="322E26E4"/>
    <w:rsid w:val="367E065D"/>
    <w:rsid w:val="3727786A"/>
    <w:rsid w:val="3B8C42AB"/>
    <w:rsid w:val="3CC13810"/>
    <w:rsid w:val="3CC22A90"/>
    <w:rsid w:val="3DDA3A30"/>
    <w:rsid w:val="3DED6198"/>
    <w:rsid w:val="412D5EFD"/>
    <w:rsid w:val="41A65A23"/>
    <w:rsid w:val="4207434C"/>
    <w:rsid w:val="42C82A1C"/>
    <w:rsid w:val="435D0721"/>
    <w:rsid w:val="43B653C3"/>
    <w:rsid w:val="47FA1606"/>
    <w:rsid w:val="480114EA"/>
    <w:rsid w:val="48F4650F"/>
    <w:rsid w:val="49DC0D67"/>
    <w:rsid w:val="4A4A252B"/>
    <w:rsid w:val="4A6502BF"/>
    <w:rsid w:val="4C6C0947"/>
    <w:rsid w:val="4DEE53DC"/>
    <w:rsid w:val="4E0C6073"/>
    <w:rsid w:val="4F18120B"/>
    <w:rsid w:val="4F6B6FE2"/>
    <w:rsid w:val="50AB3186"/>
    <w:rsid w:val="50E7015F"/>
    <w:rsid w:val="52C062DD"/>
    <w:rsid w:val="573A5C21"/>
    <w:rsid w:val="5778634B"/>
    <w:rsid w:val="57CC2865"/>
    <w:rsid w:val="58CE25A2"/>
    <w:rsid w:val="5A390C71"/>
    <w:rsid w:val="5BC03C0E"/>
    <w:rsid w:val="5EA1751E"/>
    <w:rsid w:val="5EB9770D"/>
    <w:rsid w:val="5F550F6D"/>
    <w:rsid w:val="645F64F1"/>
    <w:rsid w:val="64B6145F"/>
    <w:rsid w:val="66DA6B96"/>
    <w:rsid w:val="678D66A8"/>
    <w:rsid w:val="6A317620"/>
    <w:rsid w:val="6C6D2E0D"/>
    <w:rsid w:val="6CAF0CDA"/>
    <w:rsid w:val="6F4411DC"/>
    <w:rsid w:val="6F4512BD"/>
    <w:rsid w:val="701B75BF"/>
    <w:rsid w:val="70380873"/>
    <w:rsid w:val="70960267"/>
    <w:rsid w:val="70F131D1"/>
    <w:rsid w:val="71490C29"/>
    <w:rsid w:val="7289534E"/>
    <w:rsid w:val="730072BC"/>
    <w:rsid w:val="73174106"/>
    <w:rsid w:val="73600172"/>
    <w:rsid w:val="739455C8"/>
    <w:rsid w:val="73BF2A26"/>
    <w:rsid w:val="75350E2E"/>
    <w:rsid w:val="76EB2ED1"/>
    <w:rsid w:val="77965692"/>
    <w:rsid w:val="780F0B99"/>
    <w:rsid w:val="78DF241A"/>
    <w:rsid w:val="79EC5CB2"/>
    <w:rsid w:val="7A2151B4"/>
    <w:rsid w:val="7AAC087E"/>
    <w:rsid w:val="7D7B30C8"/>
    <w:rsid w:val="7DBC4F7D"/>
    <w:rsid w:val="7FA66447"/>
    <w:rsid w:val="7FAB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unhideWhenUsed/>
    <w:qFormat/>
    <w:uiPriority w:val="99"/>
    <w:pPr>
      <w:ind w:firstLine="420" w:firstLineChars="20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2020-04-23T03:14:00Z</dcterms:created>
  <dc:creator>user</dc:creator>
  <cp:lastModifiedBy>user</cp:lastModifiedBy>
  <cp:lastPrinted>2021-08-16T02:02:00Z</cp:lastPrinted>
  <dcterms:modified xsi:type="dcterms:W3CDTF">2021-12-20T08:26:06Z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