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color w:val="000000"/>
          <w:kern w:val="0"/>
          <w:sz w:val="36"/>
          <w:szCs w:val="44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44"/>
          <w:shd w:val="clear" w:color="auto" w:fill="FFFFFF"/>
          <w:lang w:bidi="ar"/>
        </w:rPr>
        <w:t>上规纳统增幅补助申请表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151"/>
        <w:gridCol w:w="1114"/>
        <w:gridCol w:w="1726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36"/>
                <w:szCs w:val="4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6833" w:type="dxa"/>
            <w:gridSpan w:val="5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44"/>
                <w:shd w:val="clear" w:color="auto" w:fill="FFFFFF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991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所属镇（街道）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1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7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开户银行（具体到支行）</w:t>
            </w:r>
          </w:p>
        </w:tc>
        <w:tc>
          <w:tcPr>
            <w:tcW w:w="1151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开户名</w:t>
            </w:r>
          </w:p>
        </w:tc>
        <w:tc>
          <w:tcPr>
            <w:tcW w:w="17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申报奖励（补助）金额</w:t>
            </w:r>
          </w:p>
        </w:tc>
        <w:tc>
          <w:tcPr>
            <w:tcW w:w="1421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17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填表人</w:t>
            </w:r>
          </w:p>
        </w:tc>
        <w:tc>
          <w:tcPr>
            <w:tcW w:w="226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补助理由及内容描述</w:t>
            </w:r>
          </w:p>
        </w:tc>
        <w:tc>
          <w:tcPr>
            <w:tcW w:w="683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（客货运企业若当年公路周转量增幅超过宁波平均同比增幅）写明当年公路周转量、上年公路周转量、增幅、超出增幅、申请补助金额额度等。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（邮政业若当年邮政快递业务量增幅超过宁波平均同比增幅）写明当年业务量、上年业务量、增幅、超出增幅、申请补助金额额度等。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（运输相关企业若当年营收增幅超过宁波平均同比增幅）写明当年营收额、上年应收额、增幅、超出增幅、申请补助金额额度等。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（若首次进规纳统）写明进规纳统时间、企业规模、申请补助金额。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168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申报承诺</w:t>
            </w:r>
          </w:p>
        </w:tc>
        <w:tc>
          <w:tcPr>
            <w:tcW w:w="683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本单位确认并承诺申报材料均为真实，不存在弄虚作假行为；如发现有隐瞒违法违规情况、提供虚假材料行为，本单位愿承担全部责任。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属地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镇（街道）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审核意见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226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市交通局审核意见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"/>
          <w:color w:val="000000"/>
          <w:kern w:val="0"/>
          <w:sz w:val="32"/>
          <w:szCs w:val="28"/>
          <w:shd w:val="clear" w:color="auto" w:fill="FFFFFF"/>
          <w:lang w:val="en-US" w:eastAsia="zh-CN" w:bidi="ar"/>
        </w:rPr>
        <w:t>此表一式两份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44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44"/>
          <w:shd w:val="clear" w:color="auto" w:fill="FFFFFF"/>
          <w:lang w:bidi="ar"/>
        </w:rPr>
        <w:t>高速出口</w:t>
      </w:r>
      <w:r>
        <w:rPr>
          <w:rFonts w:ascii="黑体" w:hAnsi="黑体" w:eastAsia="黑体" w:cs="黑体"/>
          <w:color w:val="000000"/>
          <w:kern w:val="0"/>
          <w:sz w:val="36"/>
          <w:szCs w:val="44"/>
          <w:shd w:val="clear" w:color="auto" w:fill="FFFFFF"/>
          <w:lang w:bidi="ar"/>
        </w:rPr>
        <w:t>流量增幅</w:t>
      </w:r>
      <w:r>
        <w:rPr>
          <w:rFonts w:hint="eastAsia" w:ascii="黑体" w:hAnsi="黑体" w:eastAsia="黑体" w:cs="黑体"/>
          <w:color w:val="000000"/>
          <w:kern w:val="0"/>
          <w:sz w:val="36"/>
          <w:szCs w:val="44"/>
          <w:shd w:val="clear" w:color="auto" w:fill="FFFFFF"/>
          <w:lang w:bidi="ar"/>
        </w:rPr>
        <w:t>补助申请表</w:t>
      </w: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44"/>
          <w:shd w:val="clear" w:color="auto" w:fill="FFFFFF"/>
          <w:lang w:eastAsia="zh-CN"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151"/>
        <w:gridCol w:w="1114"/>
        <w:gridCol w:w="1726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36"/>
                <w:szCs w:val="4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6833" w:type="dxa"/>
            <w:gridSpan w:val="5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44"/>
                <w:shd w:val="clear" w:color="auto" w:fill="FFFFFF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991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所属镇（街道）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1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7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开户银行（具体到支行）</w:t>
            </w:r>
          </w:p>
        </w:tc>
        <w:tc>
          <w:tcPr>
            <w:tcW w:w="1151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开户名</w:t>
            </w:r>
          </w:p>
        </w:tc>
        <w:tc>
          <w:tcPr>
            <w:tcW w:w="17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申报奖励（补助）金额</w:t>
            </w:r>
          </w:p>
        </w:tc>
        <w:tc>
          <w:tcPr>
            <w:tcW w:w="1421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172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填表人</w:t>
            </w:r>
          </w:p>
        </w:tc>
        <w:tc>
          <w:tcPr>
            <w:tcW w:w="226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补助理由及内容描述</w:t>
            </w:r>
          </w:p>
        </w:tc>
        <w:tc>
          <w:tcPr>
            <w:tcW w:w="683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（若当年高速出口流量增幅超过宁波平均同比增幅）写明当年高速出口流量、上年高速出口流量、增幅、超出车次、申请补助金额额度等。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申报承诺</w:t>
            </w:r>
          </w:p>
        </w:tc>
        <w:tc>
          <w:tcPr>
            <w:tcW w:w="683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本单位确认并承诺申报材料均为真实，不存在弄虚作假行为；如发现有隐瞒违法违规情况、提供虚假材料行为，本单位愿承担全部责任。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属地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镇（街道）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审核意见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226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市交通局审核意见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"/>
          <w:color w:val="000000"/>
          <w:kern w:val="0"/>
          <w:sz w:val="32"/>
          <w:szCs w:val="28"/>
          <w:shd w:val="clear" w:color="auto" w:fill="FFFFFF"/>
          <w:lang w:val="en-US" w:eastAsia="zh-CN" w:bidi="ar"/>
        </w:rPr>
        <w:t>此表一式两份</w:t>
      </w:r>
    </w:p>
    <w:p>
      <w:pPr>
        <w:rPr>
          <w:rFonts w:ascii="仿宋" w:hAnsi="仿宋" w:eastAsia="仿宋_GB2312" w:cs="仿宋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yNjYwZmY0NTAwYWY3NGUzYWU1ZTRkNWQ4YTk4MTMifQ=="/>
  </w:docVars>
  <w:rsids>
    <w:rsidRoot w:val="240E38EE"/>
    <w:rsid w:val="00146214"/>
    <w:rsid w:val="001F552F"/>
    <w:rsid w:val="00264DCA"/>
    <w:rsid w:val="004D1BD5"/>
    <w:rsid w:val="00646DEE"/>
    <w:rsid w:val="00745339"/>
    <w:rsid w:val="007C6F79"/>
    <w:rsid w:val="00995271"/>
    <w:rsid w:val="01036418"/>
    <w:rsid w:val="076E0BF4"/>
    <w:rsid w:val="08144341"/>
    <w:rsid w:val="08AB0B9B"/>
    <w:rsid w:val="0BC872A1"/>
    <w:rsid w:val="0D5E5648"/>
    <w:rsid w:val="0E7E0837"/>
    <w:rsid w:val="1BCC46F7"/>
    <w:rsid w:val="1BFF3BAF"/>
    <w:rsid w:val="1D6E40F3"/>
    <w:rsid w:val="1E77472C"/>
    <w:rsid w:val="1ECE55B4"/>
    <w:rsid w:val="234F592C"/>
    <w:rsid w:val="240E38EE"/>
    <w:rsid w:val="2C714D84"/>
    <w:rsid w:val="30520551"/>
    <w:rsid w:val="35BC6498"/>
    <w:rsid w:val="38C01A0C"/>
    <w:rsid w:val="395B413C"/>
    <w:rsid w:val="3B3F0707"/>
    <w:rsid w:val="3B847305"/>
    <w:rsid w:val="4BF62114"/>
    <w:rsid w:val="4CF763DD"/>
    <w:rsid w:val="55380E5B"/>
    <w:rsid w:val="65EB1BAB"/>
    <w:rsid w:val="664E02A3"/>
    <w:rsid w:val="6E1576F4"/>
    <w:rsid w:val="6F41404E"/>
    <w:rsid w:val="702701B9"/>
    <w:rsid w:val="742F60D0"/>
    <w:rsid w:val="7F09049A"/>
    <w:rsid w:val="FDB8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"/>
    <w:basedOn w:val="1"/>
    <w:qFormat/>
    <w:uiPriority w:val="0"/>
    <w:pPr>
      <w:tabs>
        <w:tab w:val="left" w:pos="0"/>
      </w:tabs>
      <w:adjustRightInd w:val="0"/>
      <w:snapToGrid w:val="0"/>
      <w:spacing w:beforeLines="150" w:line="360" w:lineRule="auto"/>
      <w:ind w:firstLine="192" w:firstLineChars="192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360</Words>
  <Characters>2056</Characters>
  <Lines>17</Lines>
  <Paragraphs>4</Paragraphs>
  <TotalTime>9</TotalTime>
  <ScaleCrop>false</ScaleCrop>
  <LinksUpToDate>false</LinksUpToDate>
  <CharactersWithSpaces>2412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2022-08-05T03:28:00Z</dcterms:created>
  <dc:creator>Administrator</dc:creator>
  <cp:lastModifiedBy>Administrator</cp:lastModifiedBy>
  <cp:lastPrinted>2022-08-02T06:11:00Z</cp:lastPrinted>
  <dcterms:modified xsi:type="dcterms:W3CDTF">2022-10-31T00:58:40Z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9E742CC2A59446A4A6C640B42563E78B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