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line="520" w:lineRule="exact"/>
        <w:jc w:val="both"/>
        <w:textAlignment w:val="auto"/>
        <w:rPr>
          <w:rFonts w:hint="eastAsia" w:ascii="黑体" w:hAnsi="黑体" w:eastAsia="黑体" w:cs="黑体"/>
        </w:rPr>
      </w:pPr>
      <w:bookmarkStart w:id="0" w:name="_GoBack"/>
      <w:bookmarkEnd w:id="0"/>
      <w:r>
        <w:rPr>
          <w:rFonts w:hint="eastAsia"/>
          <w:lang w:val="en-US" w:eastAsia="zh-CN"/>
        </w:rPr>
        <w:t xml:space="preserve"> </w:t>
      </w:r>
      <w:r>
        <w:rPr>
          <w:rFonts w:hint="eastAsia" w:ascii="黑体" w:hAnsi="黑体" w:eastAsia="黑体" w:cs="黑体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line="520" w:lineRule="exact"/>
        <w:jc w:val="center"/>
        <w:textAlignment w:val="auto"/>
        <w:rPr>
          <w:rFonts w:hint="eastAsia"/>
        </w:rPr>
      </w:pPr>
      <w:r>
        <w:rPr>
          <w:rFonts w:hint="eastAsia" w:ascii="方正小标宋简体" w:eastAsia="方正小标宋简体"/>
          <w:sz w:val="36"/>
          <w:szCs w:val="36"/>
        </w:rPr>
        <w:t>市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医疗保障</w:t>
      </w:r>
      <w:r>
        <w:rPr>
          <w:rFonts w:hint="eastAsia" w:ascii="方正小标宋简体" w:eastAsia="方正小标宋简体"/>
          <w:sz w:val="36"/>
          <w:szCs w:val="36"/>
        </w:rPr>
        <w:t>局2020</w:t>
      </w:r>
      <w:r>
        <w:rPr>
          <w:rFonts w:hint="eastAsia" w:ascii="方正小标宋简体" w:hAnsi="宋体" w:eastAsia="方正小标宋简体" w:cs="宋体"/>
          <w:sz w:val="36"/>
          <w:szCs w:val="36"/>
        </w:rPr>
        <w:t>年重大行政决策事项目录清单</w:t>
      </w:r>
    </w:p>
    <w:tbl>
      <w:tblPr>
        <w:tblStyle w:val="8"/>
        <w:tblW w:w="8901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69"/>
        <w:gridCol w:w="4447"/>
        <w:gridCol w:w="2207"/>
        <w:gridCol w:w="1378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3" w:hRule="atLeast"/>
          <w:jc w:val="center"/>
        </w:trPr>
        <w:tc>
          <w:tcPr>
            <w:tcW w:w="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52" w:lineRule="exact"/>
              <w:jc w:val="center"/>
              <w:rPr>
                <w:rFonts w:hint="eastAsia" w:ascii="仿宋_GB2312" w:hAnsi="黑体" w:eastAsia="仿宋_GB2312" w:cs="Arial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hAnsi="黑体" w:eastAsia="仿宋_GB2312" w:cs="Arial"/>
                <w:b/>
                <w:bCs/>
                <w:kern w:val="0"/>
                <w:sz w:val="30"/>
                <w:szCs w:val="30"/>
              </w:rPr>
              <w:t>序号</w:t>
            </w:r>
          </w:p>
        </w:tc>
        <w:tc>
          <w:tcPr>
            <w:tcW w:w="444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52" w:lineRule="exact"/>
              <w:jc w:val="center"/>
              <w:rPr>
                <w:rFonts w:hint="eastAsia" w:ascii="仿宋_GB2312" w:hAnsi="黑体" w:eastAsia="仿宋_GB2312" w:cs="Arial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hAnsi="黑体" w:eastAsia="仿宋_GB2312" w:cs="Arial"/>
                <w:b/>
                <w:bCs/>
                <w:kern w:val="0"/>
                <w:sz w:val="30"/>
                <w:szCs w:val="30"/>
              </w:rPr>
              <w:t>重大行政决策事项名称</w:t>
            </w:r>
          </w:p>
        </w:tc>
        <w:tc>
          <w:tcPr>
            <w:tcW w:w="220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Arial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hAnsi="黑体" w:eastAsia="仿宋_GB2312" w:cs="Arial"/>
                <w:b/>
                <w:bCs/>
                <w:kern w:val="0"/>
                <w:sz w:val="30"/>
                <w:szCs w:val="30"/>
              </w:rPr>
              <w:t>承办科室</w:t>
            </w:r>
          </w:p>
          <w:p>
            <w:pPr>
              <w:widowControl/>
              <w:spacing w:line="552" w:lineRule="exact"/>
              <w:jc w:val="center"/>
              <w:rPr>
                <w:rFonts w:hint="eastAsia" w:ascii="仿宋_GB2312" w:hAnsi="黑体" w:eastAsia="仿宋_GB2312" w:cs="Arial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hAnsi="黑体" w:eastAsia="仿宋_GB2312" w:cs="Arial"/>
                <w:b/>
                <w:bCs/>
                <w:kern w:val="0"/>
                <w:sz w:val="30"/>
                <w:szCs w:val="30"/>
              </w:rPr>
              <w:t>或单位</w:t>
            </w:r>
          </w:p>
        </w:tc>
        <w:tc>
          <w:tcPr>
            <w:tcW w:w="137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52" w:lineRule="exact"/>
              <w:jc w:val="center"/>
              <w:rPr>
                <w:rFonts w:hint="eastAsia" w:ascii="仿宋_GB2312" w:hAnsi="黑体" w:eastAsia="仿宋_GB2312" w:cs="Arial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hAnsi="黑体" w:eastAsia="仿宋_GB2312" w:cs="Arial"/>
                <w:b/>
                <w:bCs/>
                <w:kern w:val="0"/>
                <w:sz w:val="30"/>
                <w:szCs w:val="30"/>
              </w:rPr>
              <w:t>承办时间与实施计划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51" w:hRule="atLeast"/>
          <w:jc w:val="center"/>
        </w:trPr>
        <w:tc>
          <w:tcPr>
            <w:tcW w:w="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52" w:lineRule="exact"/>
              <w:jc w:val="center"/>
              <w:rPr>
                <w:rFonts w:hint="eastAsia" w:ascii="仿宋_GB2312" w:hAnsi="仿宋" w:eastAsia="仿宋_GB2312"/>
                <w:sz w:val="30"/>
                <w:szCs w:val="30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  <w:shd w:val="clear" w:color="auto" w:fill="FFFFFF"/>
                <w:lang w:eastAsia="zh-CN"/>
              </w:rPr>
              <w:t>1</w:t>
            </w:r>
          </w:p>
        </w:tc>
        <w:tc>
          <w:tcPr>
            <w:tcW w:w="444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52" w:lineRule="exact"/>
              <w:jc w:val="left"/>
              <w:rPr>
                <w:rFonts w:hint="default" w:ascii="仿宋_GB2312" w:hAnsi="仿宋" w:eastAsia="仿宋_GB2312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  <w:shd w:val="clear" w:color="auto" w:fill="FFFFFF"/>
                <w:lang w:eastAsia="zh-CN"/>
              </w:rPr>
              <w:t>慈溪市</w:t>
            </w:r>
            <w:r>
              <w:rPr>
                <w:rFonts w:hint="eastAsia" w:ascii="仿宋_GB2312" w:hAnsi="仿宋" w:eastAsia="仿宋_GB2312"/>
                <w:sz w:val="30"/>
                <w:szCs w:val="30"/>
                <w:shd w:val="clear" w:color="auto" w:fill="FFFFFF"/>
                <w:lang w:val="en-US" w:eastAsia="zh-CN"/>
              </w:rPr>
              <w:t>定点医药机构重点监管试行办法</w:t>
            </w:r>
          </w:p>
        </w:tc>
        <w:tc>
          <w:tcPr>
            <w:tcW w:w="220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52" w:lineRule="exact"/>
              <w:jc w:val="center"/>
              <w:rPr>
                <w:rFonts w:hint="eastAsia" w:ascii="仿宋_GB2312" w:hAnsi="仿宋" w:eastAsia="仿宋_GB2312"/>
                <w:sz w:val="30"/>
                <w:szCs w:val="30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  <w:shd w:val="clear" w:color="auto" w:fill="FFFFFF"/>
                <w:lang w:val="en-US" w:eastAsia="zh-CN"/>
              </w:rPr>
              <w:t>基金监管</w:t>
            </w:r>
            <w:r>
              <w:rPr>
                <w:rFonts w:hint="eastAsia" w:ascii="仿宋_GB2312" w:hAnsi="仿宋" w:eastAsia="仿宋_GB2312"/>
                <w:sz w:val="30"/>
                <w:szCs w:val="30"/>
                <w:shd w:val="clear" w:color="auto" w:fill="FFFFFF"/>
                <w:lang w:eastAsia="zh-CN"/>
              </w:rPr>
              <w:t>科</w:t>
            </w:r>
          </w:p>
        </w:tc>
        <w:tc>
          <w:tcPr>
            <w:tcW w:w="137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52" w:lineRule="exact"/>
              <w:jc w:val="center"/>
              <w:rPr>
                <w:rFonts w:hint="eastAsia" w:ascii="仿宋_GB2312" w:hAnsi="仿宋" w:eastAsia="仿宋_GB2312"/>
                <w:sz w:val="30"/>
                <w:szCs w:val="30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  <w:shd w:val="clear" w:color="auto" w:fill="FFFFFF"/>
                <w:lang w:eastAsia="zh-CN"/>
              </w:rPr>
              <w:t>全年</w:t>
            </w:r>
          </w:p>
        </w:tc>
      </w:tr>
    </w:tbl>
    <w:p>
      <w:pPr>
        <w:pStyle w:val="3"/>
        <w:ind w:firstLine="640"/>
        <w:rPr>
          <w:rFonts w:ascii="仿宋_GB2312"/>
        </w:rPr>
      </w:pPr>
      <w:r>
        <w:rPr>
          <w:rFonts w:hint="eastAsia" w:ascii="仿宋_GB2312"/>
        </w:rPr>
        <w:t xml:space="preserve"> </w:t>
      </w:r>
    </w:p>
    <w:p>
      <w:pPr>
        <w:spacing w:line="560" w:lineRule="exact"/>
        <w:rPr>
          <w:rFonts w:hint="eastAsia"/>
        </w:rPr>
      </w:pPr>
    </w:p>
    <w:p>
      <w:pPr>
        <w:spacing w:line="560" w:lineRule="exact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2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50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Arial Unicode MS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297DE6"/>
    <w:rsid w:val="01186AE0"/>
    <w:rsid w:val="06FA6DDD"/>
    <w:rsid w:val="0D9E3E4D"/>
    <w:rsid w:val="0E05513F"/>
    <w:rsid w:val="12EE7338"/>
    <w:rsid w:val="16993043"/>
    <w:rsid w:val="1E3B3B6E"/>
    <w:rsid w:val="23B27CF7"/>
    <w:rsid w:val="2A41412C"/>
    <w:rsid w:val="2CAA335A"/>
    <w:rsid w:val="2E300C39"/>
    <w:rsid w:val="37326D85"/>
    <w:rsid w:val="395B6F9E"/>
    <w:rsid w:val="3BDA55E9"/>
    <w:rsid w:val="4050660E"/>
    <w:rsid w:val="42BE404B"/>
    <w:rsid w:val="46766B1E"/>
    <w:rsid w:val="49297A42"/>
    <w:rsid w:val="4AE04DFD"/>
    <w:rsid w:val="4B3970D7"/>
    <w:rsid w:val="64712DDE"/>
    <w:rsid w:val="693115C8"/>
    <w:rsid w:val="6B803052"/>
    <w:rsid w:val="6E297DE6"/>
    <w:rsid w:val="6E741024"/>
    <w:rsid w:val="6EF64D4B"/>
    <w:rsid w:val="79766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99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semiHidden/>
    <w:unhideWhenUsed/>
    <w:qFormat/>
    <w:uiPriority w:val="99"/>
    <w:pPr>
      <w:spacing w:line="552" w:lineRule="exact"/>
      <w:ind w:firstLine="630" w:firstLineChars="200"/>
    </w:pPr>
    <w:rPr>
      <w:rFonts w:ascii="Times New Roman" w:hAnsi="Times New Roman" w:eastAsia="仿宋_GB2312" w:cs="Times New Roman"/>
      <w:kern w:val="0"/>
      <w:sz w:val="32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Subtitle"/>
    <w:basedOn w:val="1"/>
    <w:next w:val="1"/>
    <w:qFormat/>
    <w:uiPriority w:val="99"/>
    <w:pPr>
      <w:spacing w:before="100" w:beforeAutospacing="1" w:afterLines="50" w:line="312" w:lineRule="atLeast"/>
      <w:jc w:val="center"/>
      <w:outlineLvl w:val="1"/>
    </w:pPr>
    <w:rPr>
      <w:rFonts w:ascii="Cambria" w:hAnsi="Cambria" w:eastAsia="楷体_GB2312" w:cs="Times New Roman"/>
      <w:kern w:val="28"/>
      <w:sz w:val="32"/>
      <w:szCs w:val="32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34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2019-09-24T02:34:00Z</dcterms:created>
  <dc:creator>圆滚滚的大头张</dc:creator>
  <cp:lastModifiedBy>暮夏</cp:lastModifiedBy>
  <cp:lastPrinted>2020-09-21T02:05:00Z</cp:lastPrinted>
  <dcterms:modified xsi:type="dcterms:W3CDTF">2020-09-21T02:53:50Z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